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F6" w:rsidRDefault="005338F6">
      <w:pPr>
        <w:rPr>
          <w:sz w:val="28"/>
        </w:rPr>
      </w:pPr>
      <w:bookmarkStart w:id="0" w:name="_GoBack"/>
      <w:bookmarkEnd w:id="0"/>
    </w:p>
    <w:p w:rsidR="00C12E73" w:rsidRPr="00C12E73" w:rsidRDefault="00B91A4C">
      <w:pPr>
        <w:rPr>
          <w:sz w:val="28"/>
        </w:rPr>
      </w:pPr>
      <w:r>
        <w:rPr>
          <w:noProof/>
          <w:sz w:val="28"/>
          <w:lang w:eastAsia="ru-RU"/>
        </w:rPr>
        <mc:AlternateContent>
          <mc:Choice Requires="wpg">
            <w:drawing>
              <wp:anchor distT="0" distB="0" distL="114300" distR="114300" simplePos="0" relativeHeight="251658240" behindDoc="0" locked="0" layoutInCell="1" allowOverlap="1">
                <wp:simplePos x="0" y="0"/>
                <wp:positionH relativeFrom="column">
                  <wp:posOffset>1520190</wp:posOffset>
                </wp:positionH>
                <wp:positionV relativeFrom="paragraph">
                  <wp:posOffset>-539115</wp:posOffset>
                </wp:positionV>
                <wp:extent cx="2742565" cy="584200"/>
                <wp:effectExtent l="0" t="0" r="635" b="63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584200"/>
                          <a:chOff x="2016" y="3024"/>
                          <a:chExt cx="4617" cy="1152"/>
                        </a:xfrm>
                      </wpg:grpSpPr>
                      <wps:wsp>
                        <wps:cNvPr id="5" name="Text Box 6"/>
                        <wps:cNvSpPr txBox="1">
                          <a:spLocks noChangeArrowheads="1"/>
                        </wps:cNvSpPr>
                        <wps:spPr bwMode="auto">
                          <a:xfrm>
                            <a:off x="2016" y="3024"/>
                            <a:ext cx="4617"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D3F" w:rsidRDefault="00295D3F" w:rsidP="002552DC">
                              <w:pPr>
                                <w:rPr>
                                  <w:sz w:val="28"/>
                                </w:rPr>
                              </w:pPr>
                            </w:p>
                            <w:p w:rsidR="00295D3F" w:rsidRPr="00F0133E" w:rsidRDefault="00295D3F" w:rsidP="002552DC">
                              <w:pPr>
                                <w:rPr>
                                  <w:sz w:val="28"/>
                                </w:rPr>
                              </w:pPr>
                            </w:p>
                            <w:p w:rsidR="00295D3F" w:rsidRPr="00F0133E" w:rsidRDefault="00295D3F" w:rsidP="002552DC">
                              <w:pPr>
                                <w:pStyle w:val="5"/>
                                <w:rPr>
                                  <w:b/>
                                </w:rPr>
                              </w:pPr>
                              <w:r w:rsidRPr="00F0133E">
                                <w:rPr>
                                  <w:b/>
                                </w:rPr>
                                <w:t>АДМИНИСТРАЦИЯ</w:t>
                              </w:r>
                            </w:p>
                            <w:p w:rsidR="00295D3F" w:rsidRPr="00F0133E" w:rsidRDefault="00295D3F"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295D3F" w:rsidRPr="00F0133E" w:rsidRDefault="00295D3F" w:rsidP="002552DC">
                              <w:pPr>
                                <w:pStyle w:val="5"/>
                                <w:rPr>
                                  <w:b/>
                                </w:rPr>
                              </w:pPr>
                              <w:r w:rsidRPr="00F0133E">
                                <w:rPr>
                                  <w:b/>
                                </w:rPr>
                                <w:t>ЧЕЛНО-ВЕРШИНСКИЙ</w:t>
                              </w:r>
                            </w:p>
                            <w:p w:rsidR="00295D3F" w:rsidRPr="00F0133E" w:rsidRDefault="00295D3F" w:rsidP="002552DC">
                              <w:pPr>
                                <w:pStyle w:val="5"/>
                                <w:rPr>
                                  <w:b/>
                                </w:rPr>
                              </w:pPr>
                              <w:r>
                                <w:rPr>
                                  <w:b/>
                                </w:rPr>
                                <w:t>САМАРСКОЙ ОБЛАСТИ</w:t>
                              </w:r>
                            </w:p>
                            <w:p w:rsidR="00295D3F" w:rsidRPr="00F0133E" w:rsidRDefault="00295D3F"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295D3F" w:rsidRPr="00F0133E" w:rsidRDefault="00295D3F" w:rsidP="002552DC">
                              <w:pPr>
                                <w:spacing w:after="0"/>
                                <w:jc w:val="center"/>
                                <w:rPr>
                                  <w:rFonts w:ascii="Times New Roman" w:hAnsi="Times New Roman"/>
                                </w:rPr>
                              </w:pPr>
                              <w:r w:rsidRPr="00F0133E">
                                <w:rPr>
                                  <w:rFonts w:ascii="Times New Roman" w:hAnsi="Times New Roman"/>
                                </w:rPr>
                                <w:t>тел/факс (84651) 2-17-58</w:t>
                              </w:r>
                            </w:p>
                            <w:p w:rsidR="00295D3F" w:rsidRPr="00F0133E" w:rsidRDefault="00295D3F"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7"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.ru</w:t>
                                </w:r>
                              </w:hyperlink>
                            </w:p>
                            <w:p w:rsidR="00295D3F" w:rsidRPr="00F0133E" w:rsidRDefault="00295D3F" w:rsidP="002552DC">
                              <w:pPr>
                                <w:spacing w:after="0"/>
                                <w:jc w:val="center"/>
                                <w:rPr>
                                  <w:rFonts w:ascii="Times New Roman" w:hAnsi="Times New Roman"/>
                                </w:rPr>
                              </w:pPr>
                              <w:r w:rsidRPr="00F0133E">
                                <w:rPr>
                                  <w:rFonts w:ascii="Times New Roman" w:hAnsi="Times New Roman"/>
                                </w:rPr>
                                <w:t>ОКПО 04031210, ОГРН 1026303768150,</w:t>
                              </w:r>
                            </w:p>
                            <w:p w:rsidR="00295D3F" w:rsidRDefault="00295D3F" w:rsidP="002552DC">
                              <w:pPr>
                                <w:jc w:val="center"/>
                                <w:rPr>
                                  <w:rFonts w:ascii="Times New Roman" w:hAnsi="Times New Roman"/>
                                </w:rPr>
                              </w:pPr>
                              <w:r>
                                <w:rPr>
                                  <w:rFonts w:ascii="Times New Roman" w:hAnsi="Times New Roman"/>
                                </w:rPr>
                                <w:t>ИНН/КПП 6385001556/638501001</w:t>
                              </w:r>
                            </w:p>
                            <w:p w:rsidR="00295D3F" w:rsidRPr="003860ED" w:rsidRDefault="00295D3F"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295D3F" w:rsidRDefault="00295D3F" w:rsidP="002552DC">
                              <w:pPr>
                                <w:jc w:val="center"/>
                              </w:pPr>
                            </w:p>
                            <w:p w:rsidR="00295D3F" w:rsidRDefault="00295D3F" w:rsidP="002552DC">
                              <w:pPr>
                                <w:jc w:val="center"/>
                              </w:pPr>
                              <w:r>
                                <w:t>от _________________________ №________</w:t>
                              </w:r>
                            </w:p>
                            <w:p w:rsidR="00295D3F" w:rsidRDefault="00295D3F" w:rsidP="002552DC">
                              <w:pPr>
                                <w:jc w:val="center"/>
                              </w:pPr>
                              <w:r>
                                <w:t>от _________________________ №________Почтовая ул., 8, с.Челно-Вершины, 446840</w:t>
                              </w:r>
                            </w:p>
                            <w:p w:rsidR="00295D3F" w:rsidRPr="0068791B" w:rsidRDefault="00295D3F" w:rsidP="002552DC">
                              <w:pPr>
                                <w:jc w:val="center"/>
                                <w:rPr>
                                  <w:lang w:val="en-US"/>
                                </w:rPr>
                              </w:pPr>
                              <w:r>
                                <w:t>тел</w:t>
                              </w:r>
                              <w:r w:rsidRPr="0068791B">
                                <w:rPr>
                                  <w:lang w:val="en-US"/>
                                </w:rPr>
                                <w:t>/</w:t>
                              </w:r>
                              <w:r>
                                <w:t>факс</w:t>
                              </w:r>
                              <w:r w:rsidRPr="0068791B">
                                <w:rPr>
                                  <w:lang w:val="en-US"/>
                                </w:rPr>
                                <w:t xml:space="preserve"> (84651) 2-17-58</w:t>
                              </w:r>
                            </w:p>
                            <w:p w:rsidR="00295D3F" w:rsidRPr="0068791B" w:rsidRDefault="00295D3F"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295D3F" w:rsidRPr="0068791B" w:rsidRDefault="00295D3F" w:rsidP="002552DC">
                              <w:pPr>
                                <w:jc w:val="center"/>
                                <w:rPr>
                                  <w:lang w:val="en-US"/>
                                </w:rPr>
                              </w:pPr>
                            </w:p>
                            <w:p w:rsidR="00295D3F" w:rsidRPr="0068791B" w:rsidRDefault="00295D3F"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9" w:history="1">
                                <w:r w:rsidRPr="0068791B">
                                  <w:rPr>
                                    <w:rStyle w:val="a3"/>
                                    <w:lang w:val="en-US"/>
                                  </w:rPr>
                                  <w:t>admver@</w:t>
                                </w:r>
                                <w:r w:rsidRPr="002C519D">
                                  <w:rPr>
                                    <w:rStyle w:val="a3"/>
                                    <w:lang w:val="en-US"/>
                                  </w:rPr>
                                  <w:t>mail</w:t>
                                </w:r>
                                <w:r w:rsidRPr="0068791B">
                                  <w:rPr>
                                    <w:rStyle w:val="a3"/>
                                    <w:lang w:val="en-US"/>
                                  </w:rPr>
                                  <w:t>.ru</w:t>
                                </w:r>
                              </w:hyperlink>
                            </w:p>
                            <w:p w:rsidR="00295D3F" w:rsidRPr="0068791B" w:rsidRDefault="00295D3F" w:rsidP="002552DC">
                              <w:pPr>
                                <w:jc w:val="center"/>
                                <w:rPr>
                                  <w:lang w:val="en-US"/>
                                </w:rPr>
                              </w:pPr>
                            </w:p>
                            <w:p w:rsidR="00295D3F" w:rsidRDefault="00295D3F" w:rsidP="002552DC">
                              <w:pPr>
                                <w:jc w:val="center"/>
                              </w:pPr>
                              <w:r>
                                <w:t>от _________________________ №________</w:t>
                              </w:r>
                            </w:p>
                            <w:p w:rsidR="00295D3F" w:rsidRDefault="00295D3F" w:rsidP="002552DC">
                              <w:pPr>
                                <w:jc w:val="center"/>
                              </w:pPr>
                              <w:r>
                                <w:t>в ответ на запрос   от 26.01.2011 г.</w:t>
                              </w: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rPr>
                                  <w:sz w:val="28"/>
                                </w:rPr>
                              </w:pPr>
                            </w:p>
                            <w:p w:rsidR="00295D3F" w:rsidRDefault="00295D3F" w:rsidP="002552DC">
                              <w:pPr>
                                <w:jc w:val="center"/>
                              </w:pPr>
                            </w:p>
                          </w:txbxContent>
                        </wps:txbx>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0"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617B7" w:rsidRDefault="00C617B7" w:rsidP="002552DC">
                        <w:pPr>
                          <w:rPr>
                            <w:sz w:val="28"/>
                          </w:rPr>
                        </w:pPr>
                      </w:p>
                      <w:p w:rsidR="00C617B7" w:rsidRPr="00F0133E" w:rsidRDefault="00C617B7" w:rsidP="002552DC">
                        <w:pPr>
                          <w:rPr>
                            <w:sz w:val="28"/>
                          </w:rPr>
                        </w:pPr>
                      </w:p>
                      <w:p w:rsidR="00C617B7" w:rsidRPr="00F0133E" w:rsidRDefault="00C617B7" w:rsidP="002552DC">
                        <w:pPr>
                          <w:pStyle w:val="5"/>
                          <w:rPr>
                            <w:b/>
                          </w:rPr>
                        </w:pPr>
                        <w:r w:rsidRPr="00F0133E">
                          <w:rPr>
                            <w:b/>
                          </w:rPr>
                          <w:t>АДМИНИСТРАЦИЯ</w:t>
                        </w:r>
                      </w:p>
                      <w:p w:rsidR="00C617B7" w:rsidRPr="00F0133E" w:rsidRDefault="00C617B7"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C617B7" w:rsidRPr="00F0133E" w:rsidRDefault="00C617B7" w:rsidP="002552DC">
                        <w:pPr>
                          <w:pStyle w:val="5"/>
                          <w:rPr>
                            <w:b/>
                          </w:rPr>
                        </w:pPr>
                        <w:r w:rsidRPr="00F0133E">
                          <w:rPr>
                            <w:b/>
                          </w:rPr>
                          <w:t>ЧЕЛНО-ВЕРШИНСКИЙ</w:t>
                        </w:r>
                      </w:p>
                      <w:p w:rsidR="00C617B7" w:rsidRPr="00F0133E" w:rsidRDefault="00C617B7" w:rsidP="002552DC">
                        <w:pPr>
                          <w:pStyle w:val="5"/>
                          <w:rPr>
                            <w:b/>
                          </w:rPr>
                        </w:pPr>
                        <w:r>
                          <w:rPr>
                            <w:b/>
                          </w:rPr>
                          <w:t>САМАРСКОЙ ОБЛАСТИ</w:t>
                        </w:r>
                      </w:p>
                      <w:p w:rsidR="00C617B7" w:rsidRPr="00F0133E" w:rsidRDefault="00C617B7" w:rsidP="002552DC">
                        <w:pPr>
                          <w:spacing w:after="0"/>
                          <w:jc w:val="center"/>
                          <w:rPr>
                            <w:rFonts w:ascii="Times New Roman" w:hAnsi="Times New Roman"/>
                          </w:rPr>
                        </w:pPr>
                        <w:r w:rsidRPr="00F0133E">
                          <w:rPr>
                            <w:rFonts w:ascii="Times New Roman" w:hAnsi="Times New Roman"/>
                          </w:rPr>
                          <w:t xml:space="preserve">Почтовая ул., 8, </w:t>
                        </w:r>
                        <w:proofErr w:type="spellStart"/>
                        <w:r w:rsidRPr="00F0133E">
                          <w:rPr>
                            <w:rFonts w:ascii="Times New Roman" w:hAnsi="Times New Roman"/>
                          </w:rPr>
                          <w:t>с.Челно</w:t>
                        </w:r>
                        <w:proofErr w:type="spellEnd"/>
                        <w:r w:rsidRPr="00F0133E">
                          <w:rPr>
                            <w:rFonts w:ascii="Times New Roman" w:hAnsi="Times New Roman"/>
                          </w:rPr>
                          <w:t>-Вершины, 446840</w:t>
                        </w:r>
                      </w:p>
                      <w:p w:rsidR="00C617B7" w:rsidRPr="00F0133E" w:rsidRDefault="00C617B7" w:rsidP="002552DC">
                        <w:pPr>
                          <w:spacing w:after="0"/>
                          <w:jc w:val="center"/>
                          <w:rPr>
                            <w:rFonts w:ascii="Times New Roman" w:hAnsi="Times New Roman"/>
                          </w:rPr>
                        </w:pPr>
                        <w:r w:rsidRPr="00F0133E">
                          <w:rPr>
                            <w:rFonts w:ascii="Times New Roman" w:hAnsi="Times New Roman"/>
                          </w:rPr>
                          <w:t>тел/факс (84651) 2-17-58</w:t>
                        </w:r>
                      </w:p>
                      <w:p w:rsidR="00C617B7" w:rsidRPr="00F0133E" w:rsidRDefault="00C617B7"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11"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C617B7" w:rsidRPr="00F0133E" w:rsidRDefault="00C617B7" w:rsidP="002552DC">
                        <w:pPr>
                          <w:spacing w:after="0"/>
                          <w:jc w:val="center"/>
                          <w:rPr>
                            <w:rFonts w:ascii="Times New Roman" w:hAnsi="Times New Roman"/>
                          </w:rPr>
                        </w:pPr>
                        <w:r w:rsidRPr="00F0133E">
                          <w:rPr>
                            <w:rFonts w:ascii="Times New Roman" w:hAnsi="Times New Roman"/>
                          </w:rPr>
                          <w:t>ОКПО 04031210, ОГРН 1026303768150,</w:t>
                        </w:r>
                      </w:p>
                      <w:p w:rsidR="00C617B7" w:rsidRDefault="00C617B7" w:rsidP="002552DC">
                        <w:pPr>
                          <w:jc w:val="center"/>
                          <w:rPr>
                            <w:rFonts w:ascii="Times New Roman" w:hAnsi="Times New Roman"/>
                          </w:rPr>
                        </w:pPr>
                        <w:r>
                          <w:rPr>
                            <w:rFonts w:ascii="Times New Roman" w:hAnsi="Times New Roman"/>
                          </w:rPr>
                          <w:t>ИНН/КПП 6385001556/638501001</w:t>
                        </w:r>
                      </w:p>
                      <w:p w:rsidR="00C617B7" w:rsidRPr="003860ED" w:rsidRDefault="00C617B7"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C617B7" w:rsidRDefault="00C617B7" w:rsidP="002552DC">
                        <w:pPr>
                          <w:jc w:val="center"/>
                        </w:pPr>
                      </w:p>
                      <w:p w:rsidR="00C617B7" w:rsidRDefault="00C617B7" w:rsidP="002552DC">
                        <w:pPr>
                          <w:jc w:val="center"/>
                        </w:pPr>
                        <w:r>
                          <w:t>от _________________________ №________</w:t>
                        </w:r>
                      </w:p>
                      <w:p w:rsidR="00C617B7" w:rsidRDefault="00C617B7" w:rsidP="002552DC">
                        <w:pPr>
                          <w:jc w:val="center"/>
                        </w:pPr>
                        <w:r>
                          <w:t xml:space="preserve">от _________________________ №________Почтовая ул., 8, </w:t>
                        </w:r>
                        <w:proofErr w:type="spellStart"/>
                        <w:r>
                          <w:t>с.Челно</w:t>
                        </w:r>
                        <w:proofErr w:type="spellEnd"/>
                        <w:r>
                          <w:t>-Вершины, 446840</w:t>
                        </w:r>
                      </w:p>
                      <w:p w:rsidR="00C617B7" w:rsidRPr="0068791B" w:rsidRDefault="00C617B7" w:rsidP="002552DC">
                        <w:pPr>
                          <w:jc w:val="center"/>
                          <w:rPr>
                            <w:lang w:val="en-US"/>
                          </w:rPr>
                        </w:pPr>
                        <w:r>
                          <w:t>тел</w:t>
                        </w:r>
                        <w:r w:rsidRPr="0068791B">
                          <w:rPr>
                            <w:lang w:val="en-US"/>
                          </w:rPr>
                          <w:t>/</w:t>
                        </w:r>
                        <w:r>
                          <w:t>факс</w:t>
                        </w:r>
                        <w:r w:rsidRPr="0068791B">
                          <w:rPr>
                            <w:lang w:val="en-US"/>
                          </w:rPr>
                          <w:t xml:space="preserve"> (84651) 2-17-58</w:t>
                        </w:r>
                      </w:p>
                      <w:p w:rsidR="00C617B7" w:rsidRPr="0068791B" w:rsidRDefault="00C617B7"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12" w:history="1">
                          <w:r w:rsidRPr="0068791B">
                            <w:rPr>
                              <w:rStyle w:val="a3"/>
                              <w:lang w:val="en-US"/>
                            </w:rPr>
                            <w:t>admver@</w:t>
                          </w:r>
                          <w:r w:rsidRPr="002C519D">
                            <w:rPr>
                              <w:rStyle w:val="a3"/>
                              <w:lang w:val="en-US"/>
                            </w:rPr>
                            <w:t>mail</w:t>
                          </w:r>
                          <w:r w:rsidRPr="0068791B">
                            <w:rPr>
                              <w:rStyle w:val="a3"/>
                              <w:lang w:val="en-US"/>
                            </w:rPr>
                            <w:t>.ru</w:t>
                          </w:r>
                        </w:hyperlink>
                      </w:p>
                      <w:p w:rsidR="00C617B7" w:rsidRPr="0068791B" w:rsidRDefault="00C617B7" w:rsidP="002552DC">
                        <w:pPr>
                          <w:jc w:val="center"/>
                          <w:rPr>
                            <w:lang w:val="en-US"/>
                          </w:rPr>
                        </w:pPr>
                      </w:p>
                      <w:p w:rsidR="00C617B7" w:rsidRPr="0068791B" w:rsidRDefault="00C617B7"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13" w:history="1">
                          <w:r w:rsidRPr="0068791B">
                            <w:rPr>
                              <w:rStyle w:val="a3"/>
                              <w:lang w:val="en-US"/>
                            </w:rPr>
                            <w:t>admver@</w:t>
                          </w:r>
                          <w:r w:rsidRPr="002C519D">
                            <w:rPr>
                              <w:rStyle w:val="a3"/>
                              <w:lang w:val="en-US"/>
                            </w:rPr>
                            <w:t>mail</w:t>
                          </w:r>
                          <w:r w:rsidRPr="0068791B">
                            <w:rPr>
                              <w:rStyle w:val="a3"/>
                              <w:lang w:val="en-US"/>
                            </w:rPr>
                            <w:t>.ru</w:t>
                          </w:r>
                        </w:hyperlink>
                      </w:p>
                      <w:p w:rsidR="00C617B7" w:rsidRPr="0068791B" w:rsidRDefault="00C617B7" w:rsidP="002552DC">
                        <w:pPr>
                          <w:jc w:val="center"/>
                          <w:rPr>
                            <w:lang w:val="en-US"/>
                          </w:rPr>
                        </w:pPr>
                      </w:p>
                      <w:p w:rsidR="00C617B7" w:rsidRDefault="00C617B7" w:rsidP="002552DC">
                        <w:pPr>
                          <w:jc w:val="center"/>
                        </w:pPr>
                        <w:r>
                          <w:t>от _________________________ №________</w:t>
                        </w:r>
                      </w:p>
                      <w:p w:rsidR="00C617B7" w:rsidRDefault="00C617B7" w:rsidP="002552DC">
                        <w:pPr>
                          <w:jc w:val="center"/>
                        </w:pPr>
                        <w:r>
                          <w:t>в ответ на запрос   от 26.01.2011 г.</w:t>
                        </w: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rPr>
                            <w:sz w:val="28"/>
                          </w:rPr>
                        </w:pPr>
                      </w:p>
                      <w:p w:rsidR="00C617B7" w:rsidRDefault="00C617B7"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14" o:title="" gain="74473f" blacklevel="-5898f"/>
                </v:shape>
              </v:group>
            </w:pict>
          </mc:Fallback>
        </mc:AlternateConten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на проект решения Собрания представителей « Об утверждении   годового отчета об исполнении бюджета  муниципального района Челно-Вершинский  за 201</w:t>
      </w:r>
      <w:r w:rsidR="00CF6835">
        <w:rPr>
          <w:rFonts w:ascii="Times New Roman" w:hAnsi="Times New Roman"/>
          <w:b/>
          <w:sz w:val="24"/>
          <w:szCs w:val="24"/>
        </w:rPr>
        <w:t>5</w:t>
      </w:r>
      <w:r w:rsidRPr="002552DC">
        <w:rPr>
          <w:rFonts w:ascii="Times New Roman" w:hAnsi="Times New Roman"/>
          <w:b/>
          <w:sz w:val="24"/>
          <w:szCs w:val="24"/>
        </w:rPr>
        <w:t xml:space="preserve"> год».</w:t>
      </w:r>
    </w:p>
    <w:p w:rsidR="00111FE7" w:rsidRPr="002552DC" w:rsidRDefault="00111FE7" w:rsidP="002552DC">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Проверка годового отчета  об исполнении районного бюджета за 201</w:t>
      </w:r>
      <w:r w:rsidR="00CF6835">
        <w:rPr>
          <w:rFonts w:ascii="Times New Roman" w:hAnsi="Times New Roman"/>
          <w:sz w:val="24"/>
          <w:szCs w:val="24"/>
        </w:rPr>
        <w:t>5</w:t>
      </w:r>
      <w:r w:rsidRPr="002552DC">
        <w:rPr>
          <w:rFonts w:ascii="Times New Roman" w:hAnsi="Times New Roman"/>
          <w:sz w:val="24"/>
          <w:szCs w:val="24"/>
        </w:rPr>
        <w:t xml:space="preserve"> год проведена в соответствии с Уставом муниципального района Челно-Вершинский </w:t>
      </w:r>
      <w:r w:rsidRPr="005E73DA">
        <w:rPr>
          <w:rFonts w:ascii="Times New Roman" w:hAnsi="Times New Roman"/>
          <w:sz w:val="24"/>
          <w:szCs w:val="24"/>
        </w:rPr>
        <w:t xml:space="preserve">(статья </w:t>
      </w:r>
      <w:r w:rsidR="005E73DA" w:rsidRPr="005E73DA">
        <w:rPr>
          <w:rFonts w:ascii="Times New Roman" w:hAnsi="Times New Roman"/>
          <w:sz w:val="24"/>
          <w:szCs w:val="24"/>
        </w:rPr>
        <w:t>47</w:t>
      </w:r>
      <w:r w:rsidRPr="005E73DA">
        <w:rPr>
          <w:rFonts w:ascii="Times New Roman" w:hAnsi="Times New Roman"/>
          <w:sz w:val="24"/>
          <w:szCs w:val="24"/>
        </w:rPr>
        <w:t>),</w:t>
      </w:r>
      <w:r w:rsidRPr="002552DC">
        <w:rPr>
          <w:rFonts w:ascii="Times New Roman" w:hAnsi="Times New Roman"/>
          <w:sz w:val="24"/>
          <w:szCs w:val="24"/>
        </w:rPr>
        <w:t xml:space="preserve"> Бюджетным кодексом РФ (пункт 1, 4 статья 264.4),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статьи 8 положения « О Контрольно-счетной палаты муниципального района Челно-Вершинский» и планом работы Контрольно- счетной палаты.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Целью проверки является установление полноты показателей годового отчета об исполнении районного бюджета за 201</w:t>
      </w:r>
      <w:r w:rsidR="00CF6835">
        <w:rPr>
          <w:rFonts w:ascii="Times New Roman" w:hAnsi="Times New Roman"/>
          <w:sz w:val="24"/>
          <w:szCs w:val="24"/>
        </w:rPr>
        <w:t>5</w:t>
      </w:r>
      <w:r w:rsidR="00DB24EA">
        <w:rPr>
          <w:rFonts w:ascii="Times New Roman" w:hAnsi="Times New Roman"/>
          <w:sz w:val="24"/>
          <w:szCs w:val="24"/>
        </w:rPr>
        <w:t xml:space="preserve"> </w:t>
      </w:r>
      <w:r w:rsidRPr="002552DC">
        <w:rPr>
          <w:rFonts w:ascii="Times New Roman" w:hAnsi="Times New Roman"/>
          <w:sz w:val="24"/>
          <w:szCs w:val="24"/>
        </w:rPr>
        <w:t xml:space="preserve">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Челно-Вершинский на 201</w:t>
      </w:r>
      <w:r w:rsidR="00E370B2">
        <w:rPr>
          <w:rFonts w:ascii="Times New Roman" w:hAnsi="Times New Roman"/>
          <w:sz w:val="24"/>
          <w:szCs w:val="24"/>
        </w:rPr>
        <w:t xml:space="preserve">5 </w:t>
      </w:r>
      <w:r w:rsidRPr="002552DC">
        <w:rPr>
          <w:rFonts w:ascii="Times New Roman" w:hAnsi="Times New Roman"/>
          <w:sz w:val="24"/>
          <w:szCs w:val="24"/>
        </w:rPr>
        <w:t>год и на плановый период 201</w:t>
      </w:r>
      <w:r w:rsidR="00E370B2">
        <w:rPr>
          <w:rFonts w:ascii="Times New Roman" w:hAnsi="Times New Roman"/>
          <w:sz w:val="24"/>
          <w:szCs w:val="24"/>
        </w:rPr>
        <w:t>6</w:t>
      </w:r>
      <w:r w:rsidRPr="002552DC">
        <w:rPr>
          <w:rFonts w:ascii="Times New Roman" w:hAnsi="Times New Roman"/>
          <w:sz w:val="24"/>
          <w:szCs w:val="24"/>
        </w:rPr>
        <w:t xml:space="preserve"> и 201</w:t>
      </w:r>
      <w:r w:rsidR="00E370B2">
        <w:rPr>
          <w:rFonts w:ascii="Times New Roman" w:hAnsi="Times New Roman"/>
          <w:sz w:val="24"/>
          <w:szCs w:val="24"/>
        </w:rPr>
        <w:t>7</w:t>
      </w:r>
      <w:r w:rsidRPr="002552DC">
        <w:rPr>
          <w:rFonts w:ascii="Times New Roman" w:hAnsi="Times New Roman"/>
          <w:sz w:val="24"/>
          <w:szCs w:val="24"/>
        </w:rPr>
        <w:t xml:space="preserve"> годов».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При проверке были использованы: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Отчет об исполнени</w:t>
      </w:r>
      <w:r w:rsidR="001501FE">
        <w:rPr>
          <w:rFonts w:ascii="Times New Roman" w:hAnsi="Times New Roman"/>
          <w:sz w:val="24"/>
          <w:szCs w:val="24"/>
        </w:rPr>
        <w:t>и районного бюджета за 201</w:t>
      </w:r>
      <w:r w:rsidR="00E370B2">
        <w:rPr>
          <w:rFonts w:ascii="Times New Roman" w:hAnsi="Times New Roman"/>
          <w:sz w:val="24"/>
          <w:szCs w:val="24"/>
        </w:rPr>
        <w:t>5</w:t>
      </w:r>
      <w:r w:rsidR="001501FE">
        <w:rPr>
          <w:rFonts w:ascii="Times New Roman" w:hAnsi="Times New Roman"/>
          <w:sz w:val="24"/>
          <w:szCs w:val="24"/>
        </w:rPr>
        <w:t xml:space="preserve"> год</w:t>
      </w:r>
      <w:r w:rsidRPr="002552DC">
        <w:rPr>
          <w:rFonts w:ascii="Times New Roman" w:hAnsi="Times New Roman"/>
          <w:sz w:val="24"/>
          <w:szCs w:val="24"/>
        </w:rPr>
        <w:t xml:space="preserve">   муниципального района Челно-Вершинский на основании статьи 264.4 БК РФ,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Нормативные правовые акты и иные распорядительные документы, обосновывающие операции со средствами районного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Объектами проверки определены:</w:t>
      </w:r>
    </w:p>
    <w:p w:rsidR="00111FE7" w:rsidRPr="002552DC" w:rsidRDefault="001501FE" w:rsidP="002552DC">
      <w:pPr>
        <w:pStyle w:val="a4"/>
        <w:jc w:val="both"/>
        <w:rPr>
          <w:rFonts w:ascii="Times New Roman" w:hAnsi="Times New Roman"/>
          <w:sz w:val="24"/>
          <w:szCs w:val="24"/>
        </w:rPr>
      </w:pPr>
      <w:r>
        <w:rPr>
          <w:rFonts w:ascii="Times New Roman" w:hAnsi="Times New Roman"/>
          <w:sz w:val="24"/>
          <w:szCs w:val="24"/>
        </w:rPr>
        <w:t xml:space="preserve"> Управление финан</w:t>
      </w:r>
      <w:r w:rsidRPr="00FF5CA8">
        <w:rPr>
          <w:rFonts w:ascii="Times New Roman" w:hAnsi="Times New Roman"/>
          <w:sz w:val="24"/>
          <w:szCs w:val="24"/>
        </w:rPr>
        <w:t>сами</w:t>
      </w:r>
      <w:r w:rsidR="00111FE7" w:rsidRPr="002552DC">
        <w:rPr>
          <w:rFonts w:ascii="Times New Roman" w:hAnsi="Times New Roman"/>
          <w:sz w:val="24"/>
          <w:szCs w:val="24"/>
        </w:rPr>
        <w:t xml:space="preserve"> администрации муниципального района Челно-Вершинский -  орган, организующий исполнение бюджета, ответственный за формирование отчета об исполнении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Главные администраторы бюджетных средств, распорядители, получатели средств районного бюджета.</w:t>
      </w:r>
    </w:p>
    <w:p w:rsidR="00111FE7" w:rsidRDefault="002552DC"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Согласно требованиям пункта 3 статьи 264.4 Бюджетного кодекса Российской Федерации, пункта 1 и 2 статьи 29 Положения    «О бюджетном устройстве и бюджетном процессе в муниципальном районе Челно-Вершинский»,  годовой отчёт об исполнении  бюджета района представлен Администрацией муниципального района в Собрание представителей  с соблюдением сроков, установленных пунктом 3 статьи 264.4 Бюджетного кодекса РФ и статьи 2</w:t>
      </w:r>
      <w:r w:rsidR="00C93007">
        <w:rPr>
          <w:rFonts w:ascii="Times New Roman" w:hAnsi="Times New Roman"/>
          <w:sz w:val="24"/>
          <w:szCs w:val="24"/>
        </w:rPr>
        <w:t>4</w:t>
      </w:r>
      <w:r w:rsidR="00111FE7"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(до 1 апреля 201</w:t>
      </w:r>
      <w:r w:rsidR="00E370B2">
        <w:rPr>
          <w:rFonts w:ascii="Times New Roman" w:hAnsi="Times New Roman"/>
          <w:sz w:val="24"/>
          <w:szCs w:val="24"/>
        </w:rPr>
        <w:t>6</w:t>
      </w:r>
      <w:r w:rsidR="00111FE7" w:rsidRPr="002552DC">
        <w:rPr>
          <w:rFonts w:ascii="Times New Roman" w:hAnsi="Times New Roman"/>
          <w:sz w:val="24"/>
          <w:szCs w:val="24"/>
        </w:rPr>
        <w:t xml:space="preserve"> года) для подготовки заключения. </w:t>
      </w:r>
    </w:p>
    <w:p w:rsidR="00111FE7" w:rsidRPr="002552DC" w:rsidRDefault="002552DC"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Настоящее заключение подготовлено на основании данных годового отчёта об исполнении бюджета района за 201</w:t>
      </w:r>
      <w:r w:rsidR="00E370B2">
        <w:rPr>
          <w:rFonts w:ascii="Times New Roman" w:hAnsi="Times New Roman"/>
          <w:sz w:val="24"/>
          <w:szCs w:val="24"/>
        </w:rPr>
        <w:t>5</w:t>
      </w:r>
      <w:r w:rsidR="00111FE7" w:rsidRPr="002552DC">
        <w:rPr>
          <w:rFonts w:ascii="Times New Roman" w:hAnsi="Times New Roman"/>
          <w:sz w:val="24"/>
          <w:szCs w:val="24"/>
        </w:rPr>
        <w:t xml:space="preserve"> год, результатов внешней проверки бюджетной отчётности главных администраторов и распорядителей средств местного бюджета, а также контрольных мероприятий.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Общая характеристика параметров исполнения бюджета</w:t>
      </w:r>
      <w:r w:rsidR="006C4DD9">
        <w:rPr>
          <w:rFonts w:ascii="Times New Roman" w:hAnsi="Times New Roman"/>
          <w:sz w:val="24"/>
          <w:szCs w:val="24"/>
        </w:rPr>
        <w:t xml:space="preserve"> </w:t>
      </w:r>
      <w:r w:rsidRPr="002552DC">
        <w:rPr>
          <w:rFonts w:ascii="Times New Roman" w:hAnsi="Times New Roman"/>
          <w:sz w:val="24"/>
          <w:szCs w:val="24"/>
        </w:rPr>
        <w:t>муниципального района за 201</w:t>
      </w:r>
      <w:r w:rsidR="00E370B2">
        <w:rPr>
          <w:rFonts w:ascii="Times New Roman" w:hAnsi="Times New Roman"/>
          <w:sz w:val="24"/>
          <w:szCs w:val="24"/>
        </w:rPr>
        <w:t>5</w:t>
      </w:r>
      <w:r w:rsidR="005E73DA">
        <w:rPr>
          <w:rFonts w:ascii="Times New Roman" w:hAnsi="Times New Roman"/>
          <w:sz w:val="24"/>
          <w:szCs w:val="24"/>
        </w:rPr>
        <w:t xml:space="preserve"> </w:t>
      </w:r>
      <w:r w:rsidRPr="002552DC">
        <w:rPr>
          <w:rFonts w:ascii="Times New Roman" w:hAnsi="Times New Roman"/>
          <w:sz w:val="24"/>
          <w:szCs w:val="24"/>
        </w:rPr>
        <w:t>год</w:t>
      </w:r>
      <w:r w:rsidR="00367F6A">
        <w:rPr>
          <w:rFonts w:ascii="Times New Roman" w:hAnsi="Times New Roman"/>
          <w:sz w:val="24"/>
          <w:szCs w:val="24"/>
        </w:rPr>
        <w:t xml:space="preserve">. </w:t>
      </w:r>
    </w:p>
    <w:p w:rsidR="00111FE7" w:rsidRPr="002552DC" w:rsidRDefault="002552DC"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Первоначально решением Собрания представителей  муниципального района Челн</w:t>
      </w:r>
      <w:r w:rsidR="008E2EE5">
        <w:rPr>
          <w:rFonts w:ascii="Times New Roman" w:hAnsi="Times New Roman"/>
          <w:sz w:val="24"/>
          <w:szCs w:val="24"/>
        </w:rPr>
        <w:t>о</w:t>
      </w:r>
      <w:r w:rsidR="00111FE7" w:rsidRPr="002552DC">
        <w:rPr>
          <w:rFonts w:ascii="Times New Roman" w:hAnsi="Times New Roman"/>
          <w:sz w:val="24"/>
          <w:szCs w:val="24"/>
        </w:rPr>
        <w:t xml:space="preserve">-Вершинский от </w:t>
      </w:r>
      <w:r w:rsidR="00C93007">
        <w:rPr>
          <w:rFonts w:ascii="Times New Roman" w:hAnsi="Times New Roman"/>
          <w:sz w:val="24"/>
          <w:szCs w:val="24"/>
        </w:rPr>
        <w:t>2</w:t>
      </w:r>
      <w:r w:rsidR="005E73DA">
        <w:rPr>
          <w:rFonts w:ascii="Times New Roman" w:hAnsi="Times New Roman"/>
          <w:sz w:val="24"/>
          <w:szCs w:val="24"/>
        </w:rPr>
        <w:t>5</w:t>
      </w:r>
      <w:r w:rsidR="00111FE7" w:rsidRPr="002552DC">
        <w:rPr>
          <w:rFonts w:ascii="Times New Roman" w:hAnsi="Times New Roman"/>
          <w:sz w:val="24"/>
          <w:szCs w:val="24"/>
        </w:rPr>
        <w:t>.12.201</w:t>
      </w:r>
      <w:r w:rsidR="00E370B2">
        <w:rPr>
          <w:rFonts w:ascii="Times New Roman" w:hAnsi="Times New Roman"/>
          <w:sz w:val="24"/>
          <w:szCs w:val="24"/>
        </w:rPr>
        <w:t>4</w:t>
      </w:r>
      <w:r w:rsidR="00111FE7" w:rsidRPr="002552DC">
        <w:rPr>
          <w:rFonts w:ascii="Times New Roman" w:hAnsi="Times New Roman"/>
          <w:sz w:val="24"/>
          <w:szCs w:val="24"/>
        </w:rPr>
        <w:t xml:space="preserve"> г. № </w:t>
      </w:r>
      <w:r w:rsidR="00E370B2">
        <w:rPr>
          <w:rFonts w:ascii="Times New Roman" w:hAnsi="Times New Roman"/>
          <w:sz w:val="24"/>
          <w:szCs w:val="24"/>
        </w:rPr>
        <w:t>274</w:t>
      </w:r>
      <w:r w:rsidR="00C93007">
        <w:rPr>
          <w:rFonts w:ascii="Times New Roman" w:hAnsi="Times New Roman"/>
          <w:sz w:val="24"/>
          <w:szCs w:val="24"/>
        </w:rPr>
        <w:t xml:space="preserve"> </w:t>
      </w:r>
      <w:r w:rsidR="00111FE7" w:rsidRPr="002552DC">
        <w:rPr>
          <w:rFonts w:ascii="Times New Roman" w:hAnsi="Times New Roman"/>
          <w:sz w:val="24"/>
          <w:szCs w:val="24"/>
        </w:rPr>
        <w:t>«О бюджет</w:t>
      </w:r>
      <w:r w:rsidR="00DC2802">
        <w:rPr>
          <w:rFonts w:ascii="Times New Roman" w:hAnsi="Times New Roman"/>
          <w:sz w:val="24"/>
          <w:szCs w:val="24"/>
        </w:rPr>
        <w:t>е</w:t>
      </w:r>
      <w:r w:rsidR="00111FE7" w:rsidRPr="002552DC">
        <w:rPr>
          <w:rFonts w:ascii="Times New Roman" w:hAnsi="Times New Roman"/>
          <w:sz w:val="24"/>
          <w:szCs w:val="24"/>
        </w:rPr>
        <w:t xml:space="preserve">  муниципального района Челно-Вершинский на 201</w:t>
      </w:r>
      <w:r w:rsidR="00E370B2">
        <w:rPr>
          <w:rFonts w:ascii="Times New Roman" w:hAnsi="Times New Roman"/>
          <w:sz w:val="24"/>
          <w:szCs w:val="24"/>
        </w:rPr>
        <w:t xml:space="preserve">5 </w:t>
      </w:r>
      <w:r w:rsidR="00111FE7" w:rsidRPr="002552DC">
        <w:rPr>
          <w:rFonts w:ascii="Times New Roman" w:hAnsi="Times New Roman"/>
          <w:sz w:val="24"/>
          <w:szCs w:val="24"/>
        </w:rPr>
        <w:t>год и на плановый период 201</w:t>
      </w:r>
      <w:r w:rsidR="00E370B2">
        <w:rPr>
          <w:rFonts w:ascii="Times New Roman" w:hAnsi="Times New Roman"/>
          <w:sz w:val="24"/>
          <w:szCs w:val="24"/>
        </w:rPr>
        <w:t>6</w:t>
      </w:r>
      <w:r w:rsidR="00111FE7" w:rsidRPr="002552DC">
        <w:rPr>
          <w:rFonts w:ascii="Times New Roman" w:hAnsi="Times New Roman"/>
          <w:sz w:val="24"/>
          <w:szCs w:val="24"/>
        </w:rPr>
        <w:t xml:space="preserve"> и 201</w:t>
      </w:r>
      <w:r w:rsidR="00E370B2">
        <w:rPr>
          <w:rFonts w:ascii="Times New Roman" w:hAnsi="Times New Roman"/>
          <w:sz w:val="24"/>
          <w:szCs w:val="24"/>
        </w:rPr>
        <w:t>7</w:t>
      </w:r>
      <w:r w:rsidR="00111FE7" w:rsidRPr="002552DC">
        <w:rPr>
          <w:rFonts w:ascii="Times New Roman" w:hAnsi="Times New Roman"/>
          <w:sz w:val="24"/>
          <w:szCs w:val="24"/>
        </w:rPr>
        <w:t xml:space="preserve"> годов» бюджет </w:t>
      </w:r>
      <w:r w:rsidR="00111FE7" w:rsidRPr="002552DC">
        <w:rPr>
          <w:rFonts w:ascii="Times New Roman" w:hAnsi="Times New Roman"/>
          <w:sz w:val="24"/>
          <w:szCs w:val="24"/>
        </w:rPr>
        <w:lastRenderedPageBreak/>
        <w:t>муниципального района на 201</w:t>
      </w:r>
      <w:r w:rsidR="00E370B2">
        <w:rPr>
          <w:rFonts w:ascii="Times New Roman" w:hAnsi="Times New Roman"/>
          <w:sz w:val="24"/>
          <w:szCs w:val="24"/>
        </w:rPr>
        <w:t>5</w:t>
      </w:r>
      <w:r w:rsidR="00111FE7" w:rsidRPr="002552DC">
        <w:rPr>
          <w:rFonts w:ascii="Times New Roman" w:hAnsi="Times New Roman"/>
          <w:sz w:val="24"/>
          <w:szCs w:val="24"/>
        </w:rPr>
        <w:t xml:space="preserve"> год был принят по доходам в сумме </w:t>
      </w:r>
      <w:r w:rsidR="006A5813">
        <w:rPr>
          <w:rFonts w:ascii="Times New Roman" w:hAnsi="Times New Roman"/>
          <w:sz w:val="24"/>
          <w:szCs w:val="24"/>
        </w:rPr>
        <w:t>142 903</w:t>
      </w:r>
      <w:r w:rsidR="00111FE7" w:rsidRPr="002552DC">
        <w:rPr>
          <w:rFonts w:ascii="Times New Roman" w:hAnsi="Times New Roman"/>
          <w:sz w:val="24"/>
          <w:szCs w:val="24"/>
        </w:rPr>
        <w:t xml:space="preserve"> тыс. руб. и расходам в сумме  </w:t>
      </w:r>
      <w:r w:rsidR="006A5813">
        <w:rPr>
          <w:rFonts w:ascii="Times New Roman" w:hAnsi="Times New Roman"/>
          <w:sz w:val="24"/>
          <w:szCs w:val="24"/>
        </w:rPr>
        <w:t xml:space="preserve"> 144 188</w:t>
      </w:r>
      <w:r w:rsidR="00111FE7" w:rsidRPr="002552DC">
        <w:rPr>
          <w:rFonts w:ascii="Times New Roman" w:hAnsi="Times New Roman"/>
          <w:sz w:val="24"/>
          <w:szCs w:val="24"/>
        </w:rPr>
        <w:t xml:space="preserve"> тыс.</w:t>
      </w:r>
      <w:r w:rsidR="00E370B2">
        <w:rPr>
          <w:rFonts w:ascii="Times New Roman" w:hAnsi="Times New Roman"/>
          <w:sz w:val="24"/>
          <w:szCs w:val="24"/>
        </w:rPr>
        <w:t xml:space="preserve"> </w:t>
      </w:r>
      <w:r w:rsidR="00111FE7" w:rsidRPr="002552DC">
        <w:rPr>
          <w:rFonts w:ascii="Times New Roman" w:hAnsi="Times New Roman"/>
          <w:sz w:val="24"/>
          <w:szCs w:val="24"/>
        </w:rPr>
        <w:t>руб. с  дефицитом -</w:t>
      </w:r>
      <w:r w:rsidR="006A5813">
        <w:rPr>
          <w:rFonts w:ascii="Times New Roman" w:hAnsi="Times New Roman"/>
          <w:sz w:val="24"/>
          <w:szCs w:val="24"/>
        </w:rPr>
        <w:t>1 285</w:t>
      </w:r>
      <w:r w:rsidR="00111FE7"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решение о бюджете в ходе его исполнения </w:t>
      </w:r>
      <w:r w:rsidR="00C93007">
        <w:rPr>
          <w:rFonts w:ascii="Times New Roman" w:hAnsi="Times New Roman"/>
          <w:sz w:val="24"/>
          <w:szCs w:val="24"/>
        </w:rPr>
        <w:t>1</w:t>
      </w:r>
      <w:r w:rsidR="002F3BEF">
        <w:rPr>
          <w:rFonts w:ascii="Times New Roman" w:hAnsi="Times New Roman"/>
          <w:sz w:val="24"/>
          <w:szCs w:val="24"/>
        </w:rPr>
        <w:t>2</w:t>
      </w:r>
      <w:r w:rsidRPr="002552DC">
        <w:rPr>
          <w:rFonts w:ascii="Times New Roman" w:hAnsi="Times New Roman"/>
          <w:sz w:val="24"/>
          <w:szCs w:val="24"/>
        </w:rPr>
        <w:t xml:space="preserve"> раз были внесены изменения и дополнения, которые утверждены решениями Собрания представителей.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Необходимо отметить, что при внесении изменений в бюджет района корректировались практически все разделы функциональной классификации расходов бюджета района, изменения вносились по всем главным распорядителям бюджетных средств. </w:t>
      </w:r>
    </w:p>
    <w:p w:rsidR="00111FE7" w:rsidRPr="005B54D8"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 </w:t>
      </w:r>
      <w:r w:rsidRPr="005B54D8">
        <w:rPr>
          <w:rFonts w:ascii="Times New Roman" w:hAnsi="Times New Roman"/>
          <w:sz w:val="24"/>
          <w:szCs w:val="24"/>
        </w:rPr>
        <w:t xml:space="preserve">В результате внесения изменений и дополнений </w:t>
      </w:r>
      <w:r w:rsidR="00C93007" w:rsidRPr="005B54D8">
        <w:rPr>
          <w:rFonts w:ascii="Times New Roman" w:hAnsi="Times New Roman"/>
          <w:sz w:val="24"/>
          <w:szCs w:val="24"/>
        </w:rPr>
        <w:t>в 201</w:t>
      </w:r>
      <w:r w:rsidR="0002775E">
        <w:rPr>
          <w:rFonts w:ascii="Times New Roman" w:hAnsi="Times New Roman"/>
          <w:sz w:val="24"/>
          <w:szCs w:val="24"/>
        </w:rPr>
        <w:t>5</w:t>
      </w:r>
      <w:r w:rsidR="00C93007" w:rsidRPr="005B54D8">
        <w:rPr>
          <w:rFonts w:ascii="Times New Roman" w:hAnsi="Times New Roman"/>
          <w:sz w:val="24"/>
          <w:szCs w:val="24"/>
        </w:rPr>
        <w:t xml:space="preserve"> году </w:t>
      </w:r>
      <w:r w:rsidRPr="005B54D8">
        <w:rPr>
          <w:rFonts w:ascii="Times New Roman" w:hAnsi="Times New Roman"/>
          <w:sz w:val="24"/>
          <w:szCs w:val="24"/>
        </w:rPr>
        <w:t xml:space="preserve">доходы бюджета района были утверждены в сумме </w:t>
      </w:r>
      <w:r w:rsidR="00816B77">
        <w:rPr>
          <w:rFonts w:ascii="Times New Roman" w:hAnsi="Times New Roman"/>
          <w:sz w:val="24"/>
          <w:szCs w:val="24"/>
        </w:rPr>
        <w:t>214 275</w:t>
      </w:r>
      <w:r w:rsidRPr="005B54D8">
        <w:rPr>
          <w:rFonts w:ascii="Times New Roman" w:hAnsi="Times New Roman"/>
          <w:sz w:val="24"/>
          <w:szCs w:val="24"/>
        </w:rPr>
        <w:t xml:space="preserve"> тыс. руб. - расходы в сумме </w:t>
      </w:r>
      <w:r w:rsidR="00816B77">
        <w:rPr>
          <w:rFonts w:ascii="Times New Roman" w:hAnsi="Times New Roman"/>
          <w:sz w:val="24"/>
          <w:szCs w:val="24"/>
        </w:rPr>
        <w:t>219 657</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 xml:space="preserve">руб., </w:t>
      </w:r>
      <w:r w:rsidR="00DC2802">
        <w:rPr>
          <w:rFonts w:ascii="Times New Roman" w:hAnsi="Times New Roman"/>
          <w:sz w:val="24"/>
          <w:szCs w:val="24"/>
        </w:rPr>
        <w:t>дефицит</w:t>
      </w:r>
      <w:r w:rsidRPr="005B54D8">
        <w:rPr>
          <w:rFonts w:ascii="Times New Roman" w:hAnsi="Times New Roman"/>
          <w:sz w:val="24"/>
          <w:szCs w:val="24"/>
        </w:rPr>
        <w:t xml:space="preserve"> – </w:t>
      </w:r>
      <w:r w:rsidR="00BC4C36">
        <w:rPr>
          <w:rFonts w:ascii="Times New Roman" w:hAnsi="Times New Roman"/>
          <w:sz w:val="24"/>
          <w:szCs w:val="24"/>
        </w:rPr>
        <w:t xml:space="preserve">5 </w:t>
      </w:r>
      <w:r w:rsidR="00816B77">
        <w:rPr>
          <w:rFonts w:ascii="Times New Roman" w:hAnsi="Times New Roman"/>
          <w:sz w:val="24"/>
          <w:szCs w:val="24"/>
        </w:rPr>
        <w:t>382</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 xml:space="preserve">руб. </w:t>
      </w:r>
    </w:p>
    <w:p w:rsidR="00111FE7" w:rsidRPr="005B54D8" w:rsidRDefault="00111FE7" w:rsidP="002552DC">
      <w:pPr>
        <w:pStyle w:val="a4"/>
        <w:jc w:val="both"/>
        <w:rPr>
          <w:rFonts w:ascii="Times New Roman" w:hAnsi="Times New Roman"/>
          <w:sz w:val="24"/>
          <w:szCs w:val="24"/>
        </w:rPr>
      </w:pPr>
      <w:r w:rsidRPr="005B54D8">
        <w:rPr>
          <w:rFonts w:ascii="Times New Roman" w:hAnsi="Times New Roman"/>
          <w:sz w:val="24"/>
          <w:szCs w:val="24"/>
        </w:rPr>
        <w:tab/>
        <w:t xml:space="preserve">Фактическое исполнение бюджета района по доходам составило </w:t>
      </w:r>
      <w:r w:rsidR="00816B77">
        <w:rPr>
          <w:rFonts w:ascii="Times New Roman" w:hAnsi="Times New Roman"/>
          <w:sz w:val="24"/>
          <w:szCs w:val="24"/>
        </w:rPr>
        <w:t>212 627</w:t>
      </w:r>
      <w:r w:rsidR="00D211C2" w:rsidRPr="005B54D8">
        <w:rPr>
          <w:rFonts w:ascii="Times New Roman" w:hAnsi="Times New Roman"/>
          <w:sz w:val="24"/>
          <w:szCs w:val="24"/>
        </w:rPr>
        <w:t xml:space="preserve"> </w:t>
      </w:r>
      <w:r w:rsidRPr="005B54D8">
        <w:rPr>
          <w:rFonts w:ascii="Times New Roman" w:hAnsi="Times New Roman"/>
          <w:sz w:val="24"/>
          <w:szCs w:val="24"/>
        </w:rPr>
        <w:t xml:space="preserve">тыс. руб., по расходам – </w:t>
      </w:r>
      <w:r w:rsidR="00816B77">
        <w:rPr>
          <w:rFonts w:ascii="Times New Roman" w:hAnsi="Times New Roman"/>
          <w:sz w:val="24"/>
          <w:szCs w:val="24"/>
        </w:rPr>
        <w:t>213 024</w:t>
      </w:r>
      <w:r w:rsidRPr="005B54D8">
        <w:rPr>
          <w:rFonts w:ascii="Times New Roman" w:hAnsi="Times New Roman"/>
          <w:sz w:val="24"/>
          <w:szCs w:val="24"/>
        </w:rPr>
        <w:t xml:space="preserve"> тыс.</w:t>
      </w:r>
      <w:r w:rsidR="00BC4C36">
        <w:rPr>
          <w:rFonts w:ascii="Times New Roman" w:hAnsi="Times New Roman"/>
          <w:sz w:val="24"/>
          <w:szCs w:val="24"/>
        </w:rPr>
        <w:t xml:space="preserve"> </w:t>
      </w:r>
      <w:r w:rsidRPr="005B54D8">
        <w:rPr>
          <w:rFonts w:ascii="Times New Roman" w:hAnsi="Times New Roman"/>
          <w:sz w:val="24"/>
          <w:szCs w:val="24"/>
        </w:rPr>
        <w:t>руб.</w:t>
      </w:r>
      <w:r w:rsidR="002C513E" w:rsidRPr="005B54D8">
        <w:rPr>
          <w:rFonts w:ascii="Times New Roman" w:hAnsi="Times New Roman"/>
          <w:sz w:val="24"/>
          <w:szCs w:val="24"/>
        </w:rPr>
        <w:t xml:space="preserve">, </w:t>
      </w:r>
      <w:r w:rsidR="0072126A">
        <w:rPr>
          <w:rFonts w:ascii="Times New Roman" w:hAnsi="Times New Roman"/>
          <w:sz w:val="24"/>
          <w:szCs w:val="24"/>
        </w:rPr>
        <w:t>де</w:t>
      </w:r>
      <w:r w:rsidR="005B54D8" w:rsidRPr="00540552">
        <w:rPr>
          <w:rFonts w:ascii="Times New Roman" w:hAnsi="Times New Roman"/>
          <w:sz w:val="24"/>
          <w:szCs w:val="24"/>
        </w:rPr>
        <w:t>фицит</w:t>
      </w:r>
      <w:r w:rsidR="002C513E" w:rsidRPr="00540552">
        <w:rPr>
          <w:rFonts w:ascii="Times New Roman" w:hAnsi="Times New Roman"/>
          <w:sz w:val="24"/>
          <w:szCs w:val="24"/>
        </w:rPr>
        <w:t xml:space="preserve"> – </w:t>
      </w:r>
      <w:r w:rsidR="00816B77">
        <w:rPr>
          <w:rFonts w:ascii="Times New Roman" w:hAnsi="Times New Roman"/>
          <w:sz w:val="24"/>
          <w:szCs w:val="24"/>
        </w:rPr>
        <w:t>397</w:t>
      </w:r>
      <w:r w:rsidR="002C513E" w:rsidRPr="00540552">
        <w:rPr>
          <w:rFonts w:ascii="Times New Roman" w:hAnsi="Times New Roman"/>
          <w:sz w:val="24"/>
          <w:szCs w:val="24"/>
        </w:rPr>
        <w:t xml:space="preserve"> тыс. руб.</w:t>
      </w:r>
      <w:r w:rsidRPr="005B54D8">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5B54D8">
        <w:rPr>
          <w:rFonts w:ascii="Times New Roman" w:hAnsi="Times New Roman"/>
          <w:sz w:val="24"/>
          <w:szCs w:val="24"/>
        </w:rPr>
        <w:t>Исполнение показателей бюджета района приведено в таблице. тыс.</w:t>
      </w:r>
      <w:r w:rsidR="00BC4C36">
        <w:rPr>
          <w:rFonts w:ascii="Times New Roman" w:hAnsi="Times New Roman"/>
          <w:sz w:val="24"/>
          <w:szCs w:val="24"/>
        </w:rPr>
        <w:t xml:space="preserve"> </w:t>
      </w:r>
      <w:r w:rsidRPr="005B54D8">
        <w:rPr>
          <w:rFonts w:ascii="Times New Roman" w:hAnsi="Times New Roman"/>
          <w:sz w:val="24"/>
          <w:szCs w:val="24"/>
        </w:rPr>
        <w:t>руб.</w:t>
      </w:r>
      <w:r w:rsidRPr="002552D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72"/>
        <w:gridCol w:w="2339"/>
        <w:gridCol w:w="2415"/>
      </w:tblGrid>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Наименование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показателей</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6A5813">
            <w:pPr>
              <w:pStyle w:val="a4"/>
              <w:jc w:val="both"/>
              <w:rPr>
                <w:rFonts w:ascii="Times New Roman" w:hAnsi="Times New Roman"/>
                <w:sz w:val="24"/>
                <w:szCs w:val="24"/>
              </w:rPr>
            </w:pPr>
            <w:r w:rsidRPr="002552DC">
              <w:rPr>
                <w:rFonts w:ascii="Times New Roman" w:hAnsi="Times New Roman"/>
                <w:sz w:val="24"/>
                <w:szCs w:val="24"/>
              </w:rPr>
              <w:t>План на 201</w:t>
            </w:r>
            <w:r w:rsidR="006A5813">
              <w:rPr>
                <w:rFonts w:ascii="Times New Roman" w:hAnsi="Times New Roman"/>
                <w:sz w:val="24"/>
                <w:szCs w:val="24"/>
              </w:rPr>
              <w:t>5</w:t>
            </w:r>
            <w:r w:rsidRPr="002552DC">
              <w:rPr>
                <w:rFonts w:ascii="Times New Roman" w:hAnsi="Times New Roman"/>
                <w:sz w:val="24"/>
                <w:szCs w:val="24"/>
              </w:rPr>
              <w:t>год</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6A5813">
            <w:pPr>
              <w:pStyle w:val="a4"/>
              <w:jc w:val="both"/>
              <w:rPr>
                <w:rFonts w:ascii="Times New Roman" w:hAnsi="Times New Roman"/>
                <w:sz w:val="24"/>
                <w:szCs w:val="24"/>
              </w:rPr>
            </w:pPr>
            <w:r w:rsidRPr="002552DC">
              <w:rPr>
                <w:rFonts w:ascii="Times New Roman" w:hAnsi="Times New Roman"/>
                <w:sz w:val="24"/>
                <w:szCs w:val="24"/>
              </w:rPr>
              <w:t>Факт за 201</w:t>
            </w:r>
            <w:r w:rsidR="006A5813">
              <w:rPr>
                <w:rFonts w:ascii="Times New Roman" w:hAnsi="Times New Roman"/>
                <w:sz w:val="24"/>
                <w:szCs w:val="24"/>
              </w:rPr>
              <w:t>5</w:t>
            </w:r>
            <w:r w:rsidRPr="002552DC">
              <w:rPr>
                <w:rFonts w:ascii="Times New Roman" w:hAnsi="Times New Roman"/>
                <w:sz w:val="24"/>
                <w:szCs w:val="24"/>
              </w:rPr>
              <w:t xml:space="preserve"> год</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Процент исполнения</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Доходы</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7116B5">
            <w:pPr>
              <w:pStyle w:val="a4"/>
              <w:jc w:val="both"/>
              <w:rPr>
                <w:rFonts w:ascii="Times New Roman" w:hAnsi="Times New Roman"/>
                <w:sz w:val="24"/>
                <w:szCs w:val="24"/>
              </w:rPr>
            </w:pPr>
            <w:r>
              <w:rPr>
                <w:rFonts w:ascii="Times New Roman" w:hAnsi="Times New Roman"/>
                <w:sz w:val="24"/>
                <w:szCs w:val="24"/>
              </w:rPr>
              <w:t>214 275</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A36AB5">
            <w:pPr>
              <w:pStyle w:val="a4"/>
              <w:jc w:val="both"/>
              <w:rPr>
                <w:rFonts w:ascii="Times New Roman" w:hAnsi="Times New Roman"/>
                <w:sz w:val="24"/>
                <w:szCs w:val="24"/>
              </w:rPr>
            </w:pPr>
            <w:r>
              <w:rPr>
                <w:rFonts w:ascii="Times New Roman" w:hAnsi="Times New Roman"/>
                <w:sz w:val="24"/>
                <w:szCs w:val="24"/>
              </w:rPr>
              <w:t>212 627</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0440DB" w:rsidP="006B1722">
            <w:pPr>
              <w:pStyle w:val="a4"/>
              <w:jc w:val="both"/>
              <w:rPr>
                <w:rFonts w:ascii="Times New Roman" w:hAnsi="Times New Roman"/>
                <w:sz w:val="24"/>
                <w:szCs w:val="24"/>
              </w:rPr>
            </w:pPr>
            <w:r>
              <w:rPr>
                <w:rFonts w:ascii="Times New Roman" w:hAnsi="Times New Roman"/>
                <w:sz w:val="24"/>
                <w:szCs w:val="24"/>
              </w:rPr>
              <w:t>99.</w:t>
            </w:r>
            <w:r w:rsidR="006B1722">
              <w:rPr>
                <w:rFonts w:ascii="Times New Roman" w:hAnsi="Times New Roman"/>
                <w:sz w:val="24"/>
                <w:szCs w:val="24"/>
              </w:rPr>
              <w:t>23</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Расходы</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DC2802">
            <w:pPr>
              <w:pStyle w:val="a4"/>
              <w:jc w:val="both"/>
              <w:rPr>
                <w:rFonts w:ascii="Times New Roman" w:hAnsi="Times New Roman"/>
                <w:sz w:val="24"/>
                <w:szCs w:val="24"/>
              </w:rPr>
            </w:pPr>
            <w:r>
              <w:rPr>
                <w:rFonts w:ascii="Times New Roman" w:hAnsi="Times New Roman"/>
                <w:sz w:val="24"/>
                <w:szCs w:val="24"/>
              </w:rPr>
              <w:t>219 65</w:t>
            </w:r>
            <w:r w:rsidR="00DC2802">
              <w:rPr>
                <w:rFonts w:ascii="Times New Roman" w:hAnsi="Times New Roman"/>
                <w:sz w:val="24"/>
                <w:szCs w:val="24"/>
              </w:rPr>
              <w:t>8</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2552DC">
            <w:pPr>
              <w:pStyle w:val="a4"/>
              <w:jc w:val="both"/>
              <w:rPr>
                <w:rFonts w:ascii="Times New Roman" w:hAnsi="Times New Roman"/>
                <w:sz w:val="24"/>
                <w:szCs w:val="24"/>
              </w:rPr>
            </w:pPr>
            <w:r>
              <w:rPr>
                <w:rFonts w:ascii="Times New Roman" w:hAnsi="Times New Roman"/>
                <w:sz w:val="24"/>
                <w:szCs w:val="24"/>
              </w:rPr>
              <w:t>213 024</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6B1722" w:rsidP="00BF4D4F">
            <w:pPr>
              <w:pStyle w:val="a4"/>
              <w:jc w:val="both"/>
              <w:rPr>
                <w:rFonts w:ascii="Times New Roman" w:hAnsi="Times New Roman"/>
                <w:sz w:val="24"/>
                <w:szCs w:val="24"/>
              </w:rPr>
            </w:pPr>
            <w:r>
              <w:rPr>
                <w:rFonts w:ascii="Times New Roman" w:hAnsi="Times New Roman"/>
                <w:sz w:val="24"/>
                <w:szCs w:val="24"/>
              </w:rPr>
              <w:t>96.98</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Дефицит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Профицит (+)</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D211C2">
            <w:pPr>
              <w:pStyle w:val="a4"/>
              <w:jc w:val="both"/>
              <w:rPr>
                <w:rFonts w:ascii="Times New Roman" w:hAnsi="Times New Roman"/>
                <w:sz w:val="24"/>
                <w:szCs w:val="24"/>
              </w:rPr>
            </w:pPr>
            <w:r>
              <w:rPr>
                <w:rFonts w:ascii="Times New Roman" w:hAnsi="Times New Roman"/>
                <w:sz w:val="24"/>
                <w:szCs w:val="24"/>
              </w:rPr>
              <w:t>-5 382</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816B77" w:rsidP="000440DB">
            <w:pPr>
              <w:pStyle w:val="a4"/>
              <w:jc w:val="both"/>
              <w:rPr>
                <w:rFonts w:ascii="Times New Roman" w:hAnsi="Times New Roman"/>
                <w:sz w:val="24"/>
                <w:szCs w:val="24"/>
              </w:rPr>
            </w:pPr>
            <w:r>
              <w:rPr>
                <w:rFonts w:ascii="Times New Roman" w:hAnsi="Times New Roman"/>
                <w:sz w:val="24"/>
                <w:szCs w:val="24"/>
              </w:rPr>
              <w:t>-397</w:t>
            </w:r>
          </w:p>
        </w:tc>
        <w:tc>
          <w:tcPr>
            <w:tcW w:w="2535"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Бюджет района за 201</w:t>
      </w:r>
      <w:r w:rsidR="006A5813">
        <w:rPr>
          <w:rFonts w:ascii="Times New Roman" w:hAnsi="Times New Roman"/>
          <w:sz w:val="24"/>
          <w:szCs w:val="24"/>
        </w:rPr>
        <w:t>5</w:t>
      </w:r>
      <w:r w:rsidRPr="002552DC">
        <w:rPr>
          <w:rFonts w:ascii="Times New Roman" w:hAnsi="Times New Roman"/>
          <w:sz w:val="24"/>
          <w:szCs w:val="24"/>
        </w:rPr>
        <w:t xml:space="preserve"> год исполнен с </w:t>
      </w:r>
      <w:r w:rsidR="006B1722">
        <w:rPr>
          <w:rFonts w:ascii="Times New Roman" w:hAnsi="Times New Roman"/>
          <w:sz w:val="24"/>
          <w:szCs w:val="24"/>
        </w:rPr>
        <w:t>дефицитом</w:t>
      </w:r>
      <w:r w:rsidRPr="002552DC">
        <w:rPr>
          <w:rFonts w:ascii="Times New Roman" w:hAnsi="Times New Roman"/>
          <w:sz w:val="24"/>
          <w:szCs w:val="24"/>
        </w:rPr>
        <w:t xml:space="preserve"> </w:t>
      </w:r>
      <w:r w:rsidR="006B1722">
        <w:rPr>
          <w:rFonts w:ascii="Times New Roman" w:hAnsi="Times New Roman"/>
          <w:sz w:val="24"/>
          <w:szCs w:val="24"/>
        </w:rPr>
        <w:t xml:space="preserve">397 </w:t>
      </w:r>
      <w:r w:rsidRPr="002552DC">
        <w:rPr>
          <w:rFonts w:ascii="Times New Roman" w:hAnsi="Times New Roman"/>
          <w:sz w:val="24"/>
          <w:szCs w:val="24"/>
        </w:rPr>
        <w:t xml:space="preserve"> тыс. руб. Доходы исполнены на </w:t>
      </w:r>
      <w:r w:rsidR="000440DB">
        <w:rPr>
          <w:rFonts w:ascii="Times New Roman" w:hAnsi="Times New Roman"/>
          <w:sz w:val="24"/>
          <w:szCs w:val="24"/>
        </w:rPr>
        <w:t>99.</w:t>
      </w:r>
      <w:r w:rsidR="006B1722">
        <w:rPr>
          <w:rFonts w:ascii="Times New Roman" w:hAnsi="Times New Roman"/>
          <w:sz w:val="24"/>
          <w:szCs w:val="24"/>
        </w:rPr>
        <w:t>23</w:t>
      </w:r>
      <w:r w:rsidR="000440DB">
        <w:rPr>
          <w:rFonts w:ascii="Times New Roman" w:hAnsi="Times New Roman"/>
          <w:sz w:val="24"/>
          <w:szCs w:val="24"/>
        </w:rPr>
        <w:t xml:space="preserve"> </w:t>
      </w:r>
      <w:r w:rsidRPr="002552DC">
        <w:rPr>
          <w:rFonts w:ascii="Times New Roman" w:hAnsi="Times New Roman"/>
          <w:sz w:val="24"/>
          <w:szCs w:val="24"/>
        </w:rPr>
        <w:t xml:space="preserve">%, доходная часть недовыполнена на </w:t>
      </w:r>
      <w:r w:rsidR="006B1722">
        <w:rPr>
          <w:rFonts w:ascii="Times New Roman" w:hAnsi="Times New Roman"/>
          <w:sz w:val="24"/>
          <w:szCs w:val="24"/>
        </w:rPr>
        <w:t>1 648</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исполнены на </w:t>
      </w:r>
      <w:r w:rsidR="006B1722">
        <w:rPr>
          <w:rFonts w:ascii="Times New Roman" w:hAnsi="Times New Roman"/>
          <w:sz w:val="24"/>
          <w:szCs w:val="24"/>
        </w:rPr>
        <w:t>96.98</w:t>
      </w:r>
      <w:r w:rsidR="00610639">
        <w:rPr>
          <w:rFonts w:ascii="Times New Roman" w:hAnsi="Times New Roman"/>
          <w:sz w:val="24"/>
          <w:szCs w:val="24"/>
        </w:rPr>
        <w:t xml:space="preserve"> </w:t>
      </w:r>
      <w:r w:rsidRPr="002552DC">
        <w:rPr>
          <w:rFonts w:ascii="Times New Roman" w:hAnsi="Times New Roman"/>
          <w:sz w:val="24"/>
          <w:szCs w:val="24"/>
        </w:rPr>
        <w:t xml:space="preserve">% от утвержденных показателей, расходная часть недовыполнена на </w:t>
      </w:r>
      <w:r w:rsidR="006B1722">
        <w:rPr>
          <w:rFonts w:ascii="Times New Roman" w:hAnsi="Times New Roman"/>
          <w:sz w:val="24"/>
          <w:szCs w:val="24"/>
        </w:rPr>
        <w:t>6633</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p>
    <w:p w:rsidR="00111FE7" w:rsidRPr="00610639" w:rsidRDefault="00111FE7" w:rsidP="00610639">
      <w:pPr>
        <w:pStyle w:val="a4"/>
        <w:jc w:val="center"/>
        <w:rPr>
          <w:rFonts w:ascii="Times New Roman" w:hAnsi="Times New Roman"/>
          <w:b/>
          <w:sz w:val="24"/>
          <w:szCs w:val="24"/>
        </w:rPr>
      </w:pPr>
      <w:r w:rsidRPr="00610639">
        <w:rPr>
          <w:rFonts w:ascii="Times New Roman" w:hAnsi="Times New Roman"/>
          <w:b/>
          <w:sz w:val="24"/>
          <w:szCs w:val="24"/>
        </w:rPr>
        <w:t>Исполнение доходной части бюджета.</w:t>
      </w:r>
    </w:p>
    <w:p w:rsidR="00111FE7" w:rsidRPr="00610639" w:rsidRDefault="00111FE7" w:rsidP="00610639">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E44C1D">
        <w:rPr>
          <w:rFonts w:ascii="Times New Roman" w:hAnsi="Times New Roman"/>
          <w:sz w:val="24"/>
          <w:szCs w:val="24"/>
        </w:rPr>
        <w:t>Поступление налоговых,   неналоговых доходов и безвозмездных поступлений из бюджетов других уровней.</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Основные показатели исполнения бюджета по доходам представлены в таблице</w:t>
      </w:r>
      <w:r w:rsidR="00610639">
        <w:rPr>
          <w:rFonts w:ascii="Times New Roman" w:hAnsi="Times New Roman"/>
          <w:sz w:val="24"/>
          <w:szCs w:val="24"/>
        </w:rPr>
        <w:t xml:space="preserve"> (</w:t>
      </w:r>
      <w:r w:rsidRPr="002552DC">
        <w:rPr>
          <w:rFonts w:ascii="Times New Roman" w:hAnsi="Times New Roman"/>
          <w:sz w:val="24"/>
          <w:szCs w:val="24"/>
        </w:rPr>
        <w:t xml:space="preserve"> тыс. руб.</w:t>
      </w:r>
      <w:r w:rsidR="00610639">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06"/>
        <w:gridCol w:w="1323"/>
        <w:gridCol w:w="1229"/>
        <w:gridCol w:w="1044"/>
        <w:gridCol w:w="957"/>
        <w:gridCol w:w="977"/>
      </w:tblGrid>
      <w:tr w:rsidR="00111FE7" w:rsidRPr="002552DC" w:rsidTr="005B54D8">
        <w:tc>
          <w:tcPr>
            <w:tcW w:w="2835" w:type="dxa"/>
            <w:vMerge w:val="restart"/>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Виды доходов</w:t>
            </w:r>
          </w:p>
        </w:tc>
        <w:tc>
          <w:tcPr>
            <w:tcW w:w="1206" w:type="dxa"/>
            <w:vMerge w:val="restart"/>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 201</w:t>
            </w:r>
            <w:r w:rsidR="006A5813">
              <w:rPr>
                <w:rFonts w:ascii="Times New Roman" w:hAnsi="Times New Roman"/>
                <w:sz w:val="24"/>
                <w:szCs w:val="24"/>
              </w:rPr>
              <w:t>4</w:t>
            </w:r>
            <w:r w:rsidRPr="002552DC">
              <w:rPr>
                <w:rFonts w:ascii="Times New Roman" w:hAnsi="Times New Roman"/>
                <w:sz w:val="24"/>
                <w:szCs w:val="24"/>
              </w:rPr>
              <w:t xml:space="preserve"> года</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5530" w:type="dxa"/>
            <w:gridSpan w:val="5"/>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6A5813">
              <w:rPr>
                <w:rFonts w:ascii="Times New Roman" w:hAnsi="Times New Roman"/>
                <w:sz w:val="24"/>
                <w:szCs w:val="24"/>
              </w:rPr>
              <w:t>5</w:t>
            </w:r>
            <w:r w:rsidRPr="002552DC">
              <w:rPr>
                <w:rFonts w:ascii="Times New Roman" w:hAnsi="Times New Roman"/>
                <w:sz w:val="24"/>
                <w:szCs w:val="24"/>
              </w:rPr>
              <w:t xml:space="preserve"> год</w:t>
            </w:r>
          </w:p>
          <w:p w:rsidR="00111FE7" w:rsidRPr="002552DC" w:rsidRDefault="00111FE7" w:rsidP="002552DC">
            <w:pPr>
              <w:pStyle w:val="a4"/>
              <w:jc w:val="both"/>
              <w:rPr>
                <w:rFonts w:ascii="Times New Roman" w:hAnsi="Times New Roman"/>
                <w:sz w:val="24"/>
                <w:szCs w:val="24"/>
              </w:rPr>
            </w:pPr>
          </w:p>
        </w:tc>
      </w:tr>
      <w:tr w:rsidR="00111FE7" w:rsidRPr="002552DC" w:rsidTr="005B54D8">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план</w:t>
            </w:r>
            <w:r w:rsidRPr="002552DC">
              <w:rPr>
                <w:rFonts w:ascii="Times New Roman" w:hAnsi="Times New Roman"/>
                <w:sz w:val="24"/>
                <w:szCs w:val="24"/>
              </w:rPr>
              <w:tab/>
            </w:r>
          </w:p>
        </w:tc>
        <w:tc>
          <w:tcPr>
            <w:tcW w:w="122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исп.</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к</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w:t>
            </w:r>
            <w:r w:rsidR="00627389">
              <w:rPr>
                <w:rFonts w:ascii="Times New Roman" w:hAnsi="Times New Roman"/>
                <w:sz w:val="24"/>
                <w:szCs w:val="24"/>
              </w:rPr>
              <w:t>1</w:t>
            </w:r>
            <w:r w:rsidR="006B1722">
              <w:rPr>
                <w:rFonts w:ascii="Times New Roman" w:hAnsi="Times New Roman"/>
                <w:sz w:val="24"/>
                <w:szCs w:val="24"/>
              </w:rPr>
              <w:t>4</w:t>
            </w:r>
            <w:r w:rsidRPr="002552DC">
              <w:rPr>
                <w:rFonts w:ascii="Times New Roman" w:hAnsi="Times New Roman"/>
                <w:sz w:val="24"/>
                <w:szCs w:val="24"/>
              </w:rPr>
              <w:t xml:space="preserve"> г.</w:t>
            </w:r>
          </w:p>
          <w:p w:rsidR="00111FE7" w:rsidRPr="002552DC" w:rsidRDefault="00111FE7" w:rsidP="002552DC">
            <w:pPr>
              <w:pStyle w:val="a4"/>
              <w:jc w:val="both"/>
              <w:rPr>
                <w:rFonts w:ascii="Times New Roman" w:hAnsi="Times New Roman"/>
                <w:sz w:val="24"/>
                <w:szCs w:val="24"/>
              </w:rPr>
            </w:pPr>
          </w:p>
        </w:tc>
      </w:tr>
      <w:tr w:rsidR="006B1722" w:rsidRPr="002552DC" w:rsidTr="006B1722">
        <w:tc>
          <w:tcPr>
            <w:tcW w:w="2835" w:type="dxa"/>
            <w:tcBorders>
              <w:top w:val="single" w:sz="4" w:space="0" w:color="auto"/>
              <w:left w:val="single" w:sz="4" w:space="0" w:color="auto"/>
              <w:bottom w:val="single" w:sz="4" w:space="0" w:color="auto"/>
              <w:right w:val="single" w:sz="4" w:space="0" w:color="auto"/>
            </w:tcBorders>
          </w:tcPr>
          <w:p w:rsidR="006B1722" w:rsidRPr="002552DC" w:rsidRDefault="006B1722" w:rsidP="002552DC">
            <w:pPr>
              <w:pStyle w:val="a4"/>
              <w:jc w:val="both"/>
              <w:rPr>
                <w:rFonts w:ascii="Times New Roman" w:hAnsi="Times New Roman"/>
                <w:sz w:val="24"/>
                <w:szCs w:val="24"/>
              </w:rPr>
            </w:pPr>
            <w:r w:rsidRPr="002552DC">
              <w:rPr>
                <w:rFonts w:ascii="Times New Roman" w:hAnsi="Times New Roman"/>
                <w:sz w:val="24"/>
                <w:szCs w:val="24"/>
              </w:rPr>
              <w:t>Налоговые</w:t>
            </w:r>
            <w:r w:rsidRPr="002552DC">
              <w:rPr>
                <w:rFonts w:ascii="Times New Roman" w:hAnsi="Times New Roman"/>
                <w:sz w:val="24"/>
                <w:szCs w:val="24"/>
              </w:rPr>
              <w:tab/>
            </w:r>
          </w:p>
          <w:p w:rsidR="006B1722" w:rsidRPr="002552DC" w:rsidRDefault="006B1722" w:rsidP="002552DC">
            <w:pPr>
              <w:pStyle w:val="a4"/>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6B1722" w:rsidRPr="002552DC" w:rsidRDefault="006B1722" w:rsidP="00C617B7">
            <w:pPr>
              <w:pStyle w:val="a4"/>
              <w:jc w:val="both"/>
              <w:rPr>
                <w:rFonts w:ascii="Times New Roman" w:hAnsi="Times New Roman"/>
                <w:sz w:val="24"/>
                <w:szCs w:val="24"/>
              </w:rPr>
            </w:pPr>
            <w:r>
              <w:rPr>
                <w:rFonts w:ascii="Times New Roman" w:hAnsi="Times New Roman"/>
                <w:sz w:val="24"/>
                <w:szCs w:val="24"/>
              </w:rPr>
              <w:t>35 701</w:t>
            </w:r>
          </w:p>
        </w:tc>
        <w:tc>
          <w:tcPr>
            <w:tcW w:w="1323" w:type="dxa"/>
            <w:tcBorders>
              <w:top w:val="single" w:sz="4" w:space="0" w:color="auto"/>
              <w:left w:val="single" w:sz="4" w:space="0" w:color="auto"/>
              <w:bottom w:val="single" w:sz="4" w:space="0" w:color="auto"/>
              <w:right w:val="single" w:sz="4" w:space="0" w:color="auto"/>
            </w:tcBorders>
          </w:tcPr>
          <w:p w:rsidR="006B1722" w:rsidRPr="002552DC" w:rsidRDefault="006B1722" w:rsidP="002552DC">
            <w:pPr>
              <w:pStyle w:val="a4"/>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xml:space="preserve"> </w:t>
            </w:r>
            <w:r>
              <w:rPr>
                <w:rFonts w:ascii="Times New Roman" w:hAnsi="Times New Roman"/>
                <w:sz w:val="24"/>
                <w:szCs w:val="24"/>
              </w:rPr>
              <w:t>537</w:t>
            </w:r>
          </w:p>
        </w:tc>
        <w:tc>
          <w:tcPr>
            <w:tcW w:w="1229" w:type="dxa"/>
            <w:tcBorders>
              <w:top w:val="single" w:sz="4" w:space="0" w:color="auto"/>
              <w:left w:val="single" w:sz="4" w:space="0" w:color="auto"/>
              <w:bottom w:val="single" w:sz="4" w:space="0" w:color="auto"/>
              <w:right w:val="single" w:sz="4" w:space="0" w:color="auto"/>
            </w:tcBorders>
          </w:tcPr>
          <w:p w:rsidR="006B1722" w:rsidRPr="002552DC" w:rsidRDefault="006B1722" w:rsidP="002552DC">
            <w:pPr>
              <w:pStyle w:val="a4"/>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xml:space="preserve"> </w:t>
            </w:r>
            <w:r>
              <w:rPr>
                <w:rFonts w:ascii="Times New Roman" w:hAnsi="Times New Roman"/>
                <w:sz w:val="24"/>
                <w:szCs w:val="24"/>
              </w:rPr>
              <w:t>753</w:t>
            </w:r>
          </w:p>
        </w:tc>
        <w:tc>
          <w:tcPr>
            <w:tcW w:w="1044" w:type="dxa"/>
            <w:tcBorders>
              <w:top w:val="single" w:sz="4" w:space="0" w:color="auto"/>
              <w:left w:val="single" w:sz="4" w:space="0" w:color="auto"/>
              <w:bottom w:val="single" w:sz="4" w:space="0" w:color="auto"/>
              <w:right w:val="single" w:sz="4" w:space="0" w:color="auto"/>
            </w:tcBorders>
          </w:tcPr>
          <w:p w:rsidR="006B1722" w:rsidRPr="002552DC" w:rsidRDefault="006B1722" w:rsidP="004E6DD5">
            <w:pPr>
              <w:pStyle w:val="a4"/>
              <w:jc w:val="both"/>
              <w:rPr>
                <w:rFonts w:ascii="Times New Roman" w:hAnsi="Times New Roman"/>
                <w:sz w:val="24"/>
                <w:szCs w:val="24"/>
              </w:rPr>
            </w:pPr>
            <w:r>
              <w:rPr>
                <w:rFonts w:ascii="Times New Roman" w:hAnsi="Times New Roman"/>
                <w:sz w:val="24"/>
                <w:szCs w:val="24"/>
              </w:rPr>
              <w:t>100.61</w:t>
            </w:r>
          </w:p>
        </w:tc>
        <w:tc>
          <w:tcPr>
            <w:tcW w:w="95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rPr>
              <w:t>16.81</w:t>
            </w:r>
          </w:p>
        </w:tc>
        <w:tc>
          <w:tcPr>
            <w:tcW w:w="977" w:type="dxa"/>
            <w:tcBorders>
              <w:top w:val="single" w:sz="4" w:space="0" w:color="auto"/>
              <w:left w:val="single" w:sz="4" w:space="0" w:color="auto"/>
              <w:bottom w:val="single" w:sz="4" w:space="0" w:color="auto"/>
              <w:right w:val="single" w:sz="4" w:space="0" w:color="auto"/>
            </w:tcBorders>
          </w:tcPr>
          <w:p w:rsidR="006B1722" w:rsidRPr="006B1722" w:rsidRDefault="006B1722" w:rsidP="008E2BAC">
            <w:pPr>
              <w:pStyle w:val="a4"/>
              <w:jc w:val="both"/>
              <w:rPr>
                <w:rFonts w:ascii="Times New Roman" w:hAnsi="Times New Roman"/>
                <w:sz w:val="24"/>
                <w:szCs w:val="24"/>
                <w:lang w:val="en-US"/>
              </w:rPr>
            </w:pPr>
            <w:r>
              <w:rPr>
                <w:rFonts w:ascii="Times New Roman" w:hAnsi="Times New Roman"/>
                <w:sz w:val="24"/>
                <w:szCs w:val="24"/>
                <w:lang w:val="en-US"/>
              </w:rPr>
              <w:t>100.15</w:t>
            </w:r>
          </w:p>
        </w:tc>
      </w:tr>
      <w:tr w:rsidR="006B1722" w:rsidRPr="002552DC" w:rsidTr="006B1722">
        <w:tc>
          <w:tcPr>
            <w:tcW w:w="2835" w:type="dxa"/>
            <w:tcBorders>
              <w:top w:val="single" w:sz="4" w:space="0" w:color="auto"/>
              <w:left w:val="single" w:sz="4" w:space="0" w:color="auto"/>
              <w:bottom w:val="single" w:sz="4" w:space="0" w:color="auto"/>
              <w:right w:val="single" w:sz="4" w:space="0" w:color="auto"/>
            </w:tcBorders>
            <w:hideMark/>
          </w:tcPr>
          <w:p w:rsidR="006B1722" w:rsidRPr="002552DC" w:rsidRDefault="006B1722" w:rsidP="002552DC">
            <w:pPr>
              <w:pStyle w:val="a4"/>
              <w:jc w:val="both"/>
              <w:rPr>
                <w:rFonts w:ascii="Times New Roman" w:hAnsi="Times New Roman"/>
                <w:sz w:val="24"/>
                <w:szCs w:val="24"/>
              </w:rPr>
            </w:pPr>
            <w:r w:rsidRPr="002552DC">
              <w:rPr>
                <w:rFonts w:ascii="Times New Roman" w:hAnsi="Times New Roman"/>
                <w:sz w:val="24"/>
                <w:szCs w:val="24"/>
              </w:rPr>
              <w:t>Неналоговые</w:t>
            </w:r>
          </w:p>
        </w:tc>
        <w:tc>
          <w:tcPr>
            <w:tcW w:w="1206" w:type="dxa"/>
            <w:tcBorders>
              <w:top w:val="single" w:sz="4" w:space="0" w:color="auto"/>
              <w:left w:val="single" w:sz="4" w:space="0" w:color="auto"/>
              <w:bottom w:val="single" w:sz="4" w:space="0" w:color="auto"/>
              <w:right w:val="single" w:sz="4" w:space="0" w:color="auto"/>
            </w:tcBorders>
          </w:tcPr>
          <w:p w:rsidR="006B1722" w:rsidRPr="002552DC" w:rsidRDefault="006B1722" w:rsidP="00C617B7">
            <w:pPr>
              <w:pStyle w:val="a4"/>
              <w:jc w:val="both"/>
              <w:rPr>
                <w:rFonts w:ascii="Times New Roman" w:hAnsi="Times New Roman"/>
                <w:sz w:val="24"/>
                <w:szCs w:val="24"/>
              </w:rPr>
            </w:pPr>
            <w:r>
              <w:rPr>
                <w:rFonts w:ascii="Times New Roman" w:hAnsi="Times New Roman"/>
                <w:sz w:val="24"/>
                <w:szCs w:val="24"/>
              </w:rPr>
              <w:t>10 256</w:t>
            </w:r>
          </w:p>
        </w:tc>
        <w:tc>
          <w:tcPr>
            <w:tcW w:w="1323"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10 124</w:t>
            </w:r>
          </w:p>
        </w:tc>
        <w:tc>
          <w:tcPr>
            <w:tcW w:w="1229"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10 120</w:t>
            </w:r>
          </w:p>
        </w:tc>
        <w:tc>
          <w:tcPr>
            <w:tcW w:w="1044"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99.96</w:t>
            </w:r>
          </w:p>
        </w:tc>
        <w:tc>
          <w:tcPr>
            <w:tcW w:w="95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4</w:t>
            </w:r>
            <w:r w:rsidR="005B175D">
              <w:rPr>
                <w:rFonts w:ascii="Times New Roman" w:hAnsi="Times New Roman"/>
                <w:sz w:val="24"/>
                <w:szCs w:val="24"/>
              </w:rPr>
              <w:t>.</w:t>
            </w:r>
            <w:r>
              <w:rPr>
                <w:rFonts w:ascii="Times New Roman" w:hAnsi="Times New Roman"/>
                <w:sz w:val="24"/>
                <w:szCs w:val="24"/>
                <w:lang w:val="en-US"/>
              </w:rPr>
              <w:t>76</w:t>
            </w:r>
          </w:p>
        </w:tc>
        <w:tc>
          <w:tcPr>
            <w:tcW w:w="97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98.67</w:t>
            </w:r>
          </w:p>
        </w:tc>
      </w:tr>
      <w:tr w:rsidR="006B1722" w:rsidRPr="002552DC" w:rsidTr="006B1722">
        <w:tc>
          <w:tcPr>
            <w:tcW w:w="2835" w:type="dxa"/>
            <w:tcBorders>
              <w:top w:val="single" w:sz="4" w:space="0" w:color="auto"/>
              <w:left w:val="single" w:sz="4" w:space="0" w:color="auto"/>
              <w:bottom w:val="single" w:sz="4" w:space="0" w:color="auto"/>
              <w:right w:val="single" w:sz="4" w:space="0" w:color="auto"/>
            </w:tcBorders>
            <w:hideMark/>
          </w:tcPr>
          <w:p w:rsidR="006B1722" w:rsidRPr="002552DC" w:rsidRDefault="006B1722" w:rsidP="002552DC">
            <w:pPr>
              <w:pStyle w:val="a4"/>
              <w:jc w:val="both"/>
              <w:rPr>
                <w:rFonts w:ascii="Times New Roman" w:hAnsi="Times New Roman"/>
                <w:sz w:val="24"/>
                <w:szCs w:val="24"/>
              </w:rPr>
            </w:pPr>
            <w:r w:rsidRPr="002552DC">
              <w:rPr>
                <w:rFonts w:ascii="Times New Roman" w:hAnsi="Times New Roman"/>
                <w:sz w:val="24"/>
                <w:szCs w:val="24"/>
              </w:rPr>
              <w:t>Итого собственных доходов</w:t>
            </w:r>
          </w:p>
        </w:tc>
        <w:tc>
          <w:tcPr>
            <w:tcW w:w="1206" w:type="dxa"/>
            <w:tcBorders>
              <w:top w:val="single" w:sz="4" w:space="0" w:color="auto"/>
              <w:left w:val="single" w:sz="4" w:space="0" w:color="auto"/>
              <w:bottom w:val="single" w:sz="4" w:space="0" w:color="auto"/>
              <w:right w:val="single" w:sz="4" w:space="0" w:color="auto"/>
            </w:tcBorders>
          </w:tcPr>
          <w:p w:rsidR="006B1722" w:rsidRPr="002552DC" w:rsidRDefault="006B1722" w:rsidP="00C617B7">
            <w:pPr>
              <w:pStyle w:val="a4"/>
              <w:jc w:val="both"/>
              <w:rPr>
                <w:rFonts w:ascii="Times New Roman" w:hAnsi="Times New Roman"/>
                <w:sz w:val="24"/>
                <w:szCs w:val="24"/>
              </w:rPr>
            </w:pPr>
            <w:r>
              <w:rPr>
                <w:rFonts w:ascii="Times New Roman" w:hAnsi="Times New Roman"/>
                <w:sz w:val="24"/>
                <w:szCs w:val="24"/>
              </w:rPr>
              <w:t>45 957</w:t>
            </w:r>
          </w:p>
        </w:tc>
        <w:tc>
          <w:tcPr>
            <w:tcW w:w="1323" w:type="dxa"/>
            <w:tcBorders>
              <w:top w:val="single" w:sz="4" w:space="0" w:color="auto"/>
              <w:left w:val="single" w:sz="4" w:space="0" w:color="auto"/>
              <w:bottom w:val="single" w:sz="4" w:space="0" w:color="auto"/>
              <w:right w:val="single" w:sz="4" w:space="0" w:color="auto"/>
            </w:tcBorders>
          </w:tcPr>
          <w:p w:rsidR="006B1722" w:rsidRPr="006B1722" w:rsidRDefault="006B1722" w:rsidP="008E2BAC">
            <w:pPr>
              <w:pStyle w:val="a4"/>
              <w:jc w:val="both"/>
              <w:rPr>
                <w:rFonts w:ascii="Times New Roman" w:hAnsi="Times New Roman"/>
                <w:sz w:val="24"/>
                <w:szCs w:val="24"/>
                <w:lang w:val="en-US"/>
              </w:rPr>
            </w:pPr>
            <w:r>
              <w:rPr>
                <w:rFonts w:ascii="Times New Roman" w:hAnsi="Times New Roman"/>
                <w:sz w:val="24"/>
                <w:szCs w:val="24"/>
                <w:lang w:val="en-US"/>
              </w:rPr>
              <w:t>45 661</w:t>
            </w:r>
          </w:p>
        </w:tc>
        <w:tc>
          <w:tcPr>
            <w:tcW w:w="1229"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45 873</w:t>
            </w:r>
          </w:p>
        </w:tc>
        <w:tc>
          <w:tcPr>
            <w:tcW w:w="1044" w:type="dxa"/>
            <w:tcBorders>
              <w:top w:val="single" w:sz="4" w:space="0" w:color="auto"/>
              <w:left w:val="single" w:sz="4" w:space="0" w:color="auto"/>
              <w:bottom w:val="single" w:sz="4" w:space="0" w:color="auto"/>
              <w:right w:val="single" w:sz="4" w:space="0" w:color="auto"/>
            </w:tcBorders>
          </w:tcPr>
          <w:p w:rsidR="006B1722" w:rsidRPr="006B1722" w:rsidRDefault="006B1722" w:rsidP="004E6DD5">
            <w:pPr>
              <w:pStyle w:val="a4"/>
              <w:jc w:val="both"/>
              <w:rPr>
                <w:rFonts w:ascii="Times New Roman" w:hAnsi="Times New Roman"/>
                <w:sz w:val="24"/>
                <w:szCs w:val="24"/>
                <w:lang w:val="en-US"/>
              </w:rPr>
            </w:pPr>
            <w:r>
              <w:rPr>
                <w:rFonts w:ascii="Times New Roman" w:hAnsi="Times New Roman"/>
                <w:sz w:val="24"/>
                <w:szCs w:val="24"/>
                <w:lang w:val="en-US"/>
              </w:rPr>
              <w:t>100.46</w:t>
            </w:r>
          </w:p>
        </w:tc>
        <w:tc>
          <w:tcPr>
            <w:tcW w:w="95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21.57</w:t>
            </w:r>
          </w:p>
        </w:tc>
        <w:tc>
          <w:tcPr>
            <w:tcW w:w="97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99.82</w:t>
            </w:r>
          </w:p>
        </w:tc>
      </w:tr>
      <w:tr w:rsidR="006B1722" w:rsidRPr="002552DC" w:rsidTr="006B1722">
        <w:tc>
          <w:tcPr>
            <w:tcW w:w="2835" w:type="dxa"/>
            <w:tcBorders>
              <w:top w:val="single" w:sz="4" w:space="0" w:color="auto"/>
              <w:left w:val="single" w:sz="4" w:space="0" w:color="auto"/>
              <w:bottom w:val="single" w:sz="4" w:space="0" w:color="auto"/>
              <w:right w:val="single" w:sz="4" w:space="0" w:color="auto"/>
            </w:tcBorders>
            <w:hideMark/>
          </w:tcPr>
          <w:p w:rsidR="006B1722" w:rsidRPr="002552DC" w:rsidRDefault="006B1722" w:rsidP="002552DC">
            <w:pPr>
              <w:pStyle w:val="a4"/>
              <w:jc w:val="both"/>
              <w:rPr>
                <w:rFonts w:ascii="Times New Roman" w:hAnsi="Times New Roman"/>
                <w:sz w:val="24"/>
                <w:szCs w:val="24"/>
              </w:rPr>
            </w:pPr>
            <w:r w:rsidRPr="002552DC">
              <w:rPr>
                <w:rFonts w:ascii="Times New Roman" w:hAnsi="Times New Roman"/>
                <w:sz w:val="24"/>
                <w:szCs w:val="24"/>
              </w:rPr>
              <w:t>Безвозмездные поступления из бюджетов других уровней</w:t>
            </w:r>
          </w:p>
        </w:tc>
        <w:tc>
          <w:tcPr>
            <w:tcW w:w="1206" w:type="dxa"/>
            <w:tcBorders>
              <w:top w:val="single" w:sz="4" w:space="0" w:color="auto"/>
              <w:left w:val="single" w:sz="4" w:space="0" w:color="auto"/>
              <w:bottom w:val="single" w:sz="4" w:space="0" w:color="auto"/>
              <w:right w:val="single" w:sz="4" w:space="0" w:color="auto"/>
            </w:tcBorders>
          </w:tcPr>
          <w:p w:rsidR="006B1722" w:rsidRPr="002552DC" w:rsidRDefault="006B1722" w:rsidP="00C617B7">
            <w:pPr>
              <w:pStyle w:val="a4"/>
              <w:jc w:val="both"/>
              <w:rPr>
                <w:rFonts w:ascii="Times New Roman" w:hAnsi="Times New Roman"/>
                <w:sz w:val="24"/>
                <w:szCs w:val="24"/>
              </w:rPr>
            </w:pPr>
            <w:r>
              <w:rPr>
                <w:rFonts w:ascii="Times New Roman" w:hAnsi="Times New Roman"/>
                <w:sz w:val="24"/>
                <w:szCs w:val="24"/>
              </w:rPr>
              <w:t>285 295</w:t>
            </w:r>
          </w:p>
        </w:tc>
        <w:tc>
          <w:tcPr>
            <w:tcW w:w="1323" w:type="dxa"/>
            <w:tcBorders>
              <w:top w:val="single" w:sz="4" w:space="0" w:color="auto"/>
              <w:left w:val="single" w:sz="4" w:space="0" w:color="auto"/>
              <w:bottom w:val="single" w:sz="4" w:space="0" w:color="auto"/>
              <w:right w:val="single" w:sz="4" w:space="0" w:color="auto"/>
            </w:tcBorders>
          </w:tcPr>
          <w:p w:rsidR="006B1722" w:rsidRPr="006B1722" w:rsidRDefault="006B1722" w:rsidP="0072126A">
            <w:pPr>
              <w:pStyle w:val="a4"/>
              <w:jc w:val="both"/>
              <w:rPr>
                <w:rFonts w:ascii="Times New Roman" w:hAnsi="Times New Roman"/>
                <w:sz w:val="24"/>
                <w:szCs w:val="24"/>
                <w:lang w:val="en-US"/>
              </w:rPr>
            </w:pPr>
            <w:r>
              <w:rPr>
                <w:rFonts w:ascii="Times New Roman" w:hAnsi="Times New Roman"/>
                <w:sz w:val="24"/>
                <w:szCs w:val="24"/>
                <w:lang w:val="en-US"/>
              </w:rPr>
              <w:t>16</w:t>
            </w:r>
            <w:r w:rsidR="0072126A">
              <w:rPr>
                <w:rFonts w:ascii="Times New Roman" w:hAnsi="Times New Roman"/>
                <w:sz w:val="24"/>
                <w:szCs w:val="24"/>
              </w:rPr>
              <w:t>8</w:t>
            </w:r>
            <w:r>
              <w:rPr>
                <w:rFonts w:ascii="Times New Roman" w:hAnsi="Times New Roman"/>
                <w:sz w:val="24"/>
                <w:szCs w:val="24"/>
                <w:lang w:val="en-US"/>
              </w:rPr>
              <w:t xml:space="preserve"> 614</w:t>
            </w:r>
          </w:p>
        </w:tc>
        <w:tc>
          <w:tcPr>
            <w:tcW w:w="1229" w:type="dxa"/>
            <w:tcBorders>
              <w:top w:val="single" w:sz="4" w:space="0" w:color="auto"/>
              <w:left w:val="single" w:sz="4" w:space="0" w:color="auto"/>
              <w:bottom w:val="single" w:sz="4" w:space="0" w:color="auto"/>
              <w:right w:val="single" w:sz="4" w:space="0" w:color="auto"/>
            </w:tcBorders>
          </w:tcPr>
          <w:p w:rsidR="006B1722" w:rsidRPr="006B1722" w:rsidRDefault="006B1722" w:rsidP="005B54D8">
            <w:pPr>
              <w:pStyle w:val="a4"/>
              <w:jc w:val="both"/>
              <w:rPr>
                <w:rFonts w:ascii="Times New Roman" w:hAnsi="Times New Roman"/>
                <w:sz w:val="24"/>
                <w:szCs w:val="24"/>
                <w:lang w:val="en-US"/>
              </w:rPr>
            </w:pPr>
            <w:r>
              <w:rPr>
                <w:rFonts w:ascii="Times New Roman" w:hAnsi="Times New Roman"/>
                <w:sz w:val="24"/>
                <w:szCs w:val="24"/>
                <w:lang w:val="en-US"/>
              </w:rPr>
              <w:t>166 754</w:t>
            </w:r>
          </w:p>
        </w:tc>
        <w:tc>
          <w:tcPr>
            <w:tcW w:w="1044" w:type="dxa"/>
            <w:tcBorders>
              <w:top w:val="single" w:sz="4" w:space="0" w:color="auto"/>
              <w:left w:val="single" w:sz="4" w:space="0" w:color="auto"/>
              <w:bottom w:val="single" w:sz="4" w:space="0" w:color="auto"/>
              <w:right w:val="single" w:sz="4" w:space="0" w:color="auto"/>
            </w:tcBorders>
          </w:tcPr>
          <w:p w:rsidR="006B1722" w:rsidRPr="006B1722" w:rsidRDefault="006B1722" w:rsidP="004E6DD5">
            <w:pPr>
              <w:pStyle w:val="a4"/>
              <w:jc w:val="both"/>
              <w:rPr>
                <w:rFonts w:ascii="Times New Roman" w:hAnsi="Times New Roman"/>
                <w:sz w:val="24"/>
                <w:szCs w:val="24"/>
                <w:lang w:val="en-US"/>
              </w:rPr>
            </w:pPr>
            <w:r>
              <w:rPr>
                <w:rFonts w:ascii="Times New Roman" w:hAnsi="Times New Roman"/>
                <w:sz w:val="24"/>
                <w:szCs w:val="24"/>
                <w:lang w:val="en-US"/>
              </w:rPr>
              <w:t>98.90</w:t>
            </w:r>
          </w:p>
        </w:tc>
        <w:tc>
          <w:tcPr>
            <w:tcW w:w="95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78.43</w:t>
            </w:r>
          </w:p>
        </w:tc>
        <w:tc>
          <w:tcPr>
            <w:tcW w:w="97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58.45</w:t>
            </w:r>
          </w:p>
        </w:tc>
      </w:tr>
      <w:tr w:rsidR="006B1722" w:rsidRPr="002552DC" w:rsidTr="006B1722">
        <w:tc>
          <w:tcPr>
            <w:tcW w:w="2835" w:type="dxa"/>
            <w:tcBorders>
              <w:top w:val="single" w:sz="4" w:space="0" w:color="auto"/>
              <w:left w:val="single" w:sz="4" w:space="0" w:color="auto"/>
              <w:bottom w:val="single" w:sz="4" w:space="0" w:color="auto"/>
              <w:right w:val="single" w:sz="4" w:space="0" w:color="auto"/>
            </w:tcBorders>
          </w:tcPr>
          <w:p w:rsidR="006B1722" w:rsidRPr="002552DC" w:rsidRDefault="006B1722" w:rsidP="002552DC">
            <w:pPr>
              <w:pStyle w:val="a4"/>
              <w:jc w:val="both"/>
              <w:rPr>
                <w:rFonts w:ascii="Times New Roman" w:hAnsi="Times New Roman"/>
                <w:sz w:val="24"/>
                <w:szCs w:val="24"/>
              </w:rPr>
            </w:pPr>
            <w:r w:rsidRPr="002552DC">
              <w:rPr>
                <w:rFonts w:ascii="Times New Roman" w:hAnsi="Times New Roman"/>
                <w:sz w:val="24"/>
                <w:szCs w:val="24"/>
              </w:rPr>
              <w:t>Всего доходов</w:t>
            </w:r>
            <w:r w:rsidRPr="002552DC">
              <w:rPr>
                <w:rFonts w:ascii="Times New Roman" w:hAnsi="Times New Roman"/>
                <w:sz w:val="24"/>
                <w:szCs w:val="24"/>
              </w:rPr>
              <w:tab/>
            </w:r>
          </w:p>
          <w:p w:rsidR="006B1722" w:rsidRPr="002552DC" w:rsidRDefault="006B1722" w:rsidP="002552DC">
            <w:pPr>
              <w:pStyle w:val="a4"/>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6B1722" w:rsidRPr="002552DC" w:rsidRDefault="006B1722" w:rsidP="00C617B7">
            <w:pPr>
              <w:pStyle w:val="a4"/>
              <w:jc w:val="both"/>
              <w:rPr>
                <w:rFonts w:ascii="Times New Roman" w:hAnsi="Times New Roman"/>
                <w:sz w:val="24"/>
                <w:szCs w:val="24"/>
              </w:rPr>
            </w:pPr>
            <w:r>
              <w:rPr>
                <w:rFonts w:ascii="Times New Roman" w:hAnsi="Times New Roman"/>
                <w:sz w:val="24"/>
                <w:szCs w:val="24"/>
              </w:rPr>
              <w:t>331 252</w:t>
            </w:r>
          </w:p>
        </w:tc>
        <w:tc>
          <w:tcPr>
            <w:tcW w:w="1323" w:type="dxa"/>
            <w:tcBorders>
              <w:top w:val="single" w:sz="4" w:space="0" w:color="auto"/>
              <w:left w:val="single" w:sz="4" w:space="0" w:color="auto"/>
              <w:bottom w:val="single" w:sz="4" w:space="0" w:color="auto"/>
              <w:right w:val="single" w:sz="4" w:space="0" w:color="auto"/>
            </w:tcBorders>
          </w:tcPr>
          <w:p w:rsidR="006B1722" w:rsidRPr="006B1722" w:rsidRDefault="006B1722" w:rsidP="004E6DD5">
            <w:pPr>
              <w:pStyle w:val="a4"/>
              <w:jc w:val="both"/>
              <w:rPr>
                <w:rFonts w:ascii="Times New Roman" w:hAnsi="Times New Roman"/>
                <w:sz w:val="24"/>
                <w:szCs w:val="24"/>
                <w:lang w:val="en-US"/>
              </w:rPr>
            </w:pPr>
            <w:r>
              <w:rPr>
                <w:rFonts w:ascii="Times New Roman" w:hAnsi="Times New Roman"/>
                <w:sz w:val="24"/>
                <w:szCs w:val="24"/>
                <w:lang w:val="en-US"/>
              </w:rPr>
              <w:t>214 275</w:t>
            </w:r>
          </w:p>
        </w:tc>
        <w:tc>
          <w:tcPr>
            <w:tcW w:w="1229"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212 627</w:t>
            </w:r>
          </w:p>
        </w:tc>
        <w:tc>
          <w:tcPr>
            <w:tcW w:w="1044"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99.23</w:t>
            </w:r>
          </w:p>
        </w:tc>
        <w:tc>
          <w:tcPr>
            <w:tcW w:w="95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100</w:t>
            </w:r>
          </w:p>
        </w:tc>
        <w:tc>
          <w:tcPr>
            <w:tcW w:w="977" w:type="dxa"/>
            <w:tcBorders>
              <w:top w:val="single" w:sz="4" w:space="0" w:color="auto"/>
              <w:left w:val="single" w:sz="4" w:space="0" w:color="auto"/>
              <w:bottom w:val="single" w:sz="4" w:space="0" w:color="auto"/>
              <w:right w:val="single" w:sz="4" w:space="0" w:color="auto"/>
            </w:tcBorders>
          </w:tcPr>
          <w:p w:rsidR="006B1722" w:rsidRPr="006B1722" w:rsidRDefault="006B1722" w:rsidP="002552DC">
            <w:pPr>
              <w:pStyle w:val="a4"/>
              <w:jc w:val="both"/>
              <w:rPr>
                <w:rFonts w:ascii="Times New Roman" w:hAnsi="Times New Roman"/>
                <w:sz w:val="24"/>
                <w:szCs w:val="24"/>
                <w:lang w:val="en-US"/>
              </w:rPr>
            </w:pPr>
            <w:r>
              <w:rPr>
                <w:rFonts w:ascii="Times New Roman" w:hAnsi="Times New Roman"/>
                <w:sz w:val="24"/>
                <w:szCs w:val="24"/>
                <w:lang w:val="en-US"/>
              </w:rPr>
              <w:t>64.19</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структуре доходов бюджета превалируют доходы в виде безвозмездных поступлений из областного бюджета, которые составили </w:t>
      </w:r>
      <w:r w:rsidR="00C617B7">
        <w:rPr>
          <w:rFonts w:ascii="Times New Roman" w:hAnsi="Times New Roman"/>
          <w:sz w:val="24"/>
          <w:szCs w:val="24"/>
        </w:rPr>
        <w:t>78.43</w:t>
      </w:r>
      <w:r w:rsidRPr="002552DC">
        <w:rPr>
          <w:rFonts w:ascii="Times New Roman" w:hAnsi="Times New Roman"/>
          <w:sz w:val="24"/>
          <w:szCs w:val="24"/>
        </w:rPr>
        <w:t>% в обще</w:t>
      </w:r>
      <w:r w:rsidR="00E64822">
        <w:rPr>
          <w:rFonts w:ascii="Times New Roman" w:hAnsi="Times New Roman"/>
          <w:sz w:val="24"/>
          <w:szCs w:val="24"/>
        </w:rPr>
        <w:t>м</w:t>
      </w:r>
      <w:r w:rsidRPr="002552DC">
        <w:rPr>
          <w:rFonts w:ascii="Times New Roman" w:hAnsi="Times New Roman"/>
          <w:sz w:val="24"/>
          <w:szCs w:val="24"/>
        </w:rPr>
        <w:t xml:space="preserve"> объеме </w:t>
      </w:r>
      <w:r w:rsidRPr="002552DC">
        <w:rPr>
          <w:rFonts w:ascii="Times New Roman" w:hAnsi="Times New Roman"/>
          <w:sz w:val="24"/>
          <w:szCs w:val="24"/>
        </w:rPr>
        <w:lastRenderedPageBreak/>
        <w:t xml:space="preserve">поступлений, собственные доходы – </w:t>
      </w:r>
      <w:r w:rsidR="00C617B7">
        <w:rPr>
          <w:rFonts w:ascii="Times New Roman" w:hAnsi="Times New Roman"/>
          <w:sz w:val="24"/>
          <w:szCs w:val="24"/>
        </w:rPr>
        <w:t>21.57</w:t>
      </w:r>
      <w:r w:rsidR="008E2BAC">
        <w:rPr>
          <w:rFonts w:ascii="Times New Roman" w:hAnsi="Times New Roman"/>
          <w:sz w:val="24"/>
          <w:szCs w:val="24"/>
        </w:rPr>
        <w:t xml:space="preserve"> </w:t>
      </w:r>
      <w:r w:rsidRPr="002552DC">
        <w:rPr>
          <w:rFonts w:ascii="Times New Roman" w:hAnsi="Times New Roman"/>
          <w:sz w:val="24"/>
          <w:szCs w:val="24"/>
        </w:rPr>
        <w:t xml:space="preserve">%, в том числе налоговые доходы составили </w:t>
      </w:r>
      <w:r w:rsidR="00C617B7">
        <w:rPr>
          <w:rFonts w:ascii="Times New Roman" w:hAnsi="Times New Roman"/>
          <w:sz w:val="24"/>
          <w:szCs w:val="24"/>
        </w:rPr>
        <w:t>16.81</w:t>
      </w:r>
      <w:r w:rsidR="00D0613B">
        <w:rPr>
          <w:rFonts w:ascii="Times New Roman" w:hAnsi="Times New Roman"/>
          <w:sz w:val="24"/>
          <w:szCs w:val="24"/>
        </w:rPr>
        <w:t xml:space="preserve"> </w:t>
      </w:r>
      <w:r w:rsidRPr="002552DC">
        <w:rPr>
          <w:rFonts w:ascii="Times New Roman" w:hAnsi="Times New Roman"/>
          <w:sz w:val="24"/>
          <w:szCs w:val="24"/>
        </w:rPr>
        <w:t xml:space="preserve">%, неналоговые – </w:t>
      </w:r>
      <w:r w:rsidR="00C617B7">
        <w:rPr>
          <w:rFonts w:ascii="Times New Roman" w:hAnsi="Times New Roman"/>
          <w:sz w:val="24"/>
          <w:szCs w:val="24"/>
        </w:rPr>
        <w:t>4.76</w:t>
      </w:r>
      <w:r w:rsidR="00983FF7">
        <w:rPr>
          <w:rFonts w:ascii="Times New Roman" w:hAnsi="Times New Roman"/>
          <w:sz w:val="24"/>
          <w:szCs w:val="24"/>
        </w:rPr>
        <w:t xml:space="preserve"> </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сравнению с 201</w:t>
      </w:r>
      <w:r w:rsidR="00C617B7">
        <w:rPr>
          <w:rFonts w:ascii="Times New Roman" w:hAnsi="Times New Roman"/>
          <w:sz w:val="24"/>
          <w:szCs w:val="24"/>
        </w:rPr>
        <w:t>4</w:t>
      </w:r>
      <w:r w:rsidRPr="002552DC">
        <w:rPr>
          <w:rFonts w:ascii="Times New Roman" w:hAnsi="Times New Roman"/>
          <w:sz w:val="24"/>
          <w:szCs w:val="24"/>
        </w:rPr>
        <w:t xml:space="preserve"> годом собственные доходы </w:t>
      </w:r>
      <w:r w:rsidR="008E2BAC">
        <w:rPr>
          <w:rFonts w:ascii="Times New Roman" w:hAnsi="Times New Roman"/>
          <w:sz w:val="24"/>
          <w:szCs w:val="24"/>
        </w:rPr>
        <w:t>уменьшились</w:t>
      </w:r>
      <w:r w:rsidRPr="002552DC">
        <w:rPr>
          <w:rFonts w:ascii="Times New Roman" w:hAnsi="Times New Roman"/>
          <w:sz w:val="24"/>
          <w:szCs w:val="24"/>
        </w:rPr>
        <w:t xml:space="preserve"> на </w:t>
      </w:r>
      <w:r w:rsidR="00C617B7">
        <w:rPr>
          <w:rFonts w:ascii="Times New Roman" w:hAnsi="Times New Roman"/>
          <w:sz w:val="24"/>
          <w:szCs w:val="24"/>
        </w:rPr>
        <w:t>84</w:t>
      </w:r>
      <w:r w:rsidRPr="002552DC">
        <w:rPr>
          <w:rFonts w:ascii="Times New Roman" w:hAnsi="Times New Roman"/>
          <w:sz w:val="24"/>
          <w:szCs w:val="24"/>
        </w:rPr>
        <w:t xml:space="preserve"> тыс.</w:t>
      </w:r>
      <w:r w:rsidR="008E2BAC">
        <w:rPr>
          <w:rFonts w:ascii="Times New Roman" w:hAnsi="Times New Roman"/>
          <w:sz w:val="24"/>
          <w:szCs w:val="24"/>
        </w:rPr>
        <w:t xml:space="preserve"> </w:t>
      </w:r>
      <w:r w:rsidRPr="002552DC">
        <w:rPr>
          <w:rFonts w:ascii="Times New Roman" w:hAnsi="Times New Roman"/>
          <w:sz w:val="24"/>
          <w:szCs w:val="24"/>
        </w:rPr>
        <w:t xml:space="preserve">руб., безвозмездные поступления из областного бюджета </w:t>
      </w:r>
      <w:r w:rsidR="00D0613B">
        <w:rPr>
          <w:rFonts w:ascii="Times New Roman" w:hAnsi="Times New Roman"/>
          <w:sz w:val="24"/>
          <w:szCs w:val="24"/>
        </w:rPr>
        <w:t>у</w:t>
      </w:r>
      <w:r w:rsidR="008E2BAC">
        <w:rPr>
          <w:rFonts w:ascii="Times New Roman" w:hAnsi="Times New Roman"/>
          <w:sz w:val="24"/>
          <w:szCs w:val="24"/>
        </w:rPr>
        <w:t>меньшилис</w:t>
      </w:r>
      <w:r w:rsidR="00D0613B">
        <w:rPr>
          <w:rFonts w:ascii="Times New Roman" w:hAnsi="Times New Roman"/>
          <w:sz w:val="24"/>
          <w:szCs w:val="24"/>
        </w:rPr>
        <w:t>ь</w:t>
      </w:r>
      <w:r w:rsidR="00983FF7">
        <w:rPr>
          <w:rFonts w:ascii="Times New Roman" w:hAnsi="Times New Roman"/>
          <w:sz w:val="24"/>
          <w:szCs w:val="24"/>
        </w:rPr>
        <w:t xml:space="preserve">  </w:t>
      </w:r>
      <w:r w:rsidR="00C617B7">
        <w:rPr>
          <w:rFonts w:ascii="Times New Roman" w:hAnsi="Times New Roman"/>
          <w:sz w:val="24"/>
          <w:szCs w:val="24"/>
        </w:rPr>
        <w:t>118 541</w:t>
      </w:r>
      <w:r w:rsidRPr="002552DC">
        <w:rPr>
          <w:rFonts w:ascii="Times New Roman" w:hAnsi="Times New Roman"/>
          <w:sz w:val="24"/>
          <w:szCs w:val="24"/>
        </w:rPr>
        <w:t xml:space="preserve"> тыс.</w:t>
      </w:r>
      <w:r w:rsidR="008E2BAC">
        <w:rPr>
          <w:rFonts w:ascii="Times New Roman" w:hAnsi="Times New Roman"/>
          <w:sz w:val="24"/>
          <w:szCs w:val="24"/>
        </w:rPr>
        <w:t xml:space="preserve"> </w:t>
      </w:r>
      <w:r w:rsidRPr="002552DC">
        <w:rPr>
          <w:rFonts w:ascii="Times New Roman" w:hAnsi="Times New Roman"/>
          <w:sz w:val="24"/>
          <w:szCs w:val="24"/>
        </w:rPr>
        <w:t xml:space="preserve">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План по налоговым доходам выполнен на </w:t>
      </w:r>
      <w:r w:rsidR="00A64809">
        <w:rPr>
          <w:rFonts w:ascii="Times New Roman" w:hAnsi="Times New Roman"/>
          <w:sz w:val="24"/>
          <w:szCs w:val="24"/>
        </w:rPr>
        <w:t>100.61</w:t>
      </w:r>
      <w:r w:rsidR="00983FF7">
        <w:rPr>
          <w:rFonts w:ascii="Times New Roman" w:hAnsi="Times New Roman"/>
          <w:sz w:val="24"/>
          <w:szCs w:val="24"/>
        </w:rPr>
        <w:t xml:space="preserve"> </w:t>
      </w:r>
      <w:r w:rsidRPr="002552DC">
        <w:rPr>
          <w:rFonts w:ascii="Times New Roman" w:hAnsi="Times New Roman"/>
          <w:sz w:val="24"/>
          <w:szCs w:val="24"/>
        </w:rPr>
        <w:t xml:space="preserve">%, по неналоговым доходам - на </w:t>
      </w:r>
      <w:r w:rsidR="00C617B7">
        <w:rPr>
          <w:rFonts w:ascii="Times New Roman" w:hAnsi="Times New Roman"/>
          <w:sz w:val="24"/>
          <w:szCs w:val="24"/>
        </w:rPr>
        <w:t>99.96</w:t>
      </w:r>
      <w:r w:rsidRPr="002552DC">
        <w:rPr>
          <w:rFonts w:ascii="Times New Roman" w:hAnsi="Times New Roman"/>
          <w:sz w:val="24"/>
          <w:szCs w:val="24"/>
        </w:rPr>
        <w:t xml:space="preserve"> %, </w:t>
      </w:r>
      <w:r w:rsidR="00DC2802" w:rsidRPr="002552DC">
        <w:rPr>
          <w:rFonts w:ascii="Times New Roman" w:hAnsi="Times New Roman"/>
          <w:sz w:val="24"/>
          <w:szCs w:val="24"/>
        </w:rPr>
        <w:t xml:space="preserve">(фактические поступления меньше запланированных на </w:t>
      </w:r>
      <w:r w:rsidR="00DC2802">
        <w:rPr>
          <w:rFonts w:ascii="Times New Roman" w:hAnsi="Times New Roman"/>
          <w:sz w:val="24"/>
          <w:szCs w:val="24"/>
        </w:rPr>
        <w:t>4</w:t>
      </w:r>
      <w:r w:rsidR="00DC2802" w:rsidRPr="002552DC">
        <w:rPr>
          <w:rFonts w:ascii="Times New Roman" w:hAnsi="Times New Roman"/>
          <w:sz w:val="24"/>
          <w:szCs w:val="24"/>
        </w:rPr>
        <w:t xml:space="preserve"> тыс.</w:t>
      </w:r>
      <w:r w:rsidR="00DC2802">
        <w:rPr>
          <w:rFonts w:ascii="Times New Roman" w:hAnsi="Times New Roman"/>
          <w:sz w:val="24"/>
          <w:szCs w:val="24"/>
        </w:rPr>
        <w:t xml:space="preserve"> </w:t>
      </w:r>
      <w:r w:rsidR="00DC2802" w:rsidRPr="002552DC">
        <w:rPr>
          <w:rFonts w:ascii="Times New Roman" w:hAnsi="Times New Roman"/>
          <w:sz w:val="24"/>
          <w:szCs w:val="24"/>
        </w:rPr>
        <w:t>руб.</w:t>
      </w:r>
      <w:r w:rsidR="00A64809">
        <w:rPr>
          <w:rFonts w:ascii="Times New Roman" w:hAnsi="Times New Roman"/>
          <w:sz w:val="24"/>
          <w:szCs w:val="24"/>
        </w:rPr>
        <w:t xml:space="preserve">) </w:t>
      </w:r>
      <w:r w:rsidRPr="002552DC">
        <w:rPr>
          <w:rFonts w:ascii="Times New Roman" w:hAnsi="Times New Roman"/>
          <w:sz w:val="24"/>
          <w:szCs w:val="24"/>
        </w:rPr>
        <w:t xml:space="preserve">по безвозмездным поступлениям – на </w:t>
      </w:r>
      <w:r w:rsidR="00A64809">
        <w:rPr>
          <w:rFonts w:ascii="Times New Roman" w:hAnsi="Times New Roman"/>
          <w:sz w:val="24"/>
          <w:szCs w:val="24"/>
        </w:rPr>
        <w:t>98.90</w:t>
      </w:r>
      <w:r w:rsidRPr="002552DC">
        <w:rPr>
          <w:rFonts w:ascii="Times New Roman" w:hAnsi="Times New Roman"/>
          <w:sz w:val="24"/>
          <w:szCs w:val="24"/>
        </w:rPr>
        <w:t xml:space="preserve">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i/>
          <w:sz w:val="24"/>
          <w:szCs w:val="24"/>
        </w:rPr>
        <w:t xml:space="preserve">Анализ поступлений налоговых доходов приведен в таблице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056"/>
        <w:gridCol w:w="1045"/>
        <w:gridCol w:w="1134"/>
        <w:gridCol w:w="1113"/>
        <w:gridCol w:w="1461"/>
        <w:gridCol w:w="1562"/>
      </w:tblGrid>
      <w:tr w:rsidR="00C617B7" w:rsidRPr="002552DC" w:rsidTr="00C617B7">
        <w:trPr>
          <w:trHeight w:val="756"/>
        </w:trPr>
        <w:tc>
          <w:tcPr>
            <w:tcW w:w="2200"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Вид налога</w:t>
            </w:r>
            <w:r w:rsidRPr="002552DC">
              <w:rPr>
                <w:rFonts w:ascii="Times New Roman" w:hAnsi="Times New Roman"/>
                <w:sz w:val="24"/>
                <w:szCs w:val="24"/>
              </w:rPr>
              <w:tab/>
            </w:r>
          </w:p>
          <w:p w:rsidR="00C617B7" w:rsidRPr="002552DC" w:rsidRDefault="00C617B7" w:rsidP="002552DC">
            <w:pPr>
              <w:pStyle w:val="a4"/>
              <w:jc w:val="both"/>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C617B7" w:rsidRPr="002552DC" w:rsidRDefault="00C617B7" w:rsidP="006B1722">
            <w:pPr>
              <w:pStyle w:val="a4"/>
              <w:jc w:val="both"/>
              <w:rPr>
                <w:rFonts w:ascii="Times New Roman" w:hAnsi="Times New Roman"/>
                <w:sz w:val="24"/>
                <w:szCs w:val="24"/>
              </w:rPr>
            </w:pPr>
            <w:r w:rsidRPr="002552DC">
              <w:rPr>
                <w:rFonts w:ascii="Times New Roman" w:hAnsi="Times New Roman"/>
                <w:sz w:val="24"/>
                <w:szCs w:val="24"/>
              </w:rPr>
              <w:t>Факт 201</w:t>
            </w:r>
            <w:r>
              <w:rPr>
                <w:rFonts w:ascii="Times New Roman" w:hAnsi="Times New Roman"/>
                <w:sz w:val="24"/>
                <w:szCs w:val="24"/>
                <w:lang w:val="en-US"/>
              </w:rPr>
              <w:t>4</w:t>
            </w:r>
            <w:r w:rsidRPr="002552DC">
              <w:rPr>
                <w:rFonts w:ascii="Times New Roman" w:hAnsi="Times New Roman"/>
                <w:sz w:val="24"/>
                <w:szCs w:val="24"/>
              </w:rPr>
              <w:t>г.</w:t>
            </w:r>
            <w:r w:rsidRPr="002552DC">
              <w:rPr>
                <w:rFonts w:ascii="Times New Roman" w:hAnsi="Times New Roman"/>
                <w:sz w:val="24"/>
                <w:szCs w:val="24"/>
              </w:rPr>
              <w:tab/>
            </w:r>
          </w:p>
        </w:tc>
        <w:tc>
          <w:tcPr>
            <w:tcW w:w="1045"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план</w:t>
            </w:r>
          </w:p>
          <w:p w:rsidR="00C617B7" w:rsidRPr="006B1722" w:rsidRDefault="00C617B7" w:rsidP="002552DC">
            <w:pPr>
              <w:pStyle w:val="a4"/>
              <w:jc w:val="both"/>
              <w:rPr>
                <w:rFonts w:ascii="Times New Roman" w:hAnsi="Times New Roman"/>
                <w:sz w:val="24"/>
                <w:szCs w:val="24"/>
                <w:lang w:val="en-US"/>
              </w:rPr>
            </w:pPr>
            <w:r w:rsidRPr="002552DC">
              <w:rPr>
                <w:rFonts w:ascii="Times New Roman" w:hAnsi="Times New Roman"/>
                <w:sz w:val="24"/>
                <w:szCs w:val="24"/>
              </w:rPr>
              <w:t>201</w:t>
            </w:r>
            <w:r>
              <w:rPr>
                <w:rFonts w:ascii="Times New Roman" w:hAnsi="Times New Roman"/>
                <w:sz w:val="24"/>
                <w:szCs w:val="24"/>
                <w:lang w:val="en-US"/>
              </w:rPr>
              <w:t>5</w:t>
            </w:r>
          </w:p>
          <w:p w:rsidR="00C617B7" w:rsidRPr="002552DC" w:rsidRDefault="00C617B7" w:rsidP="002552DC">
            <w:pPr>
              <w:pStyle w:val="a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Факт</w:t>
            </w:r>
          </w:p>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201</w:t>
            </w:r>
            <w:r>
              <w:rPr>
                <w:rFonts w:ascii="Times New Roman" w:hAnsi="Times New Roman"/>
                <w:sz w:val="24"/>
                <w:szCs w:val="24"/>
                <w:lang w:val="en-US"/>
              </w:rPr>
              <w:t>5</w:t>
            </w:r>
            <w:r w:rsidRPr="002552DC">
              <w:rPr>
                <w:rFonts w:ascii="Times New Roman" w:hAnsi="Times New Roman"/>
                <w:sz w:val="24"/>
                <w:szCs w:val="24"/>
              </w:rPr>
              <w:t>г.</w:t>
            </w:r>
          </w:p>
          <w:p w:rsidR="00C617B7" w:rsidRPr="002552DC" w:rsidRDefault="00C617B7" w:rsidP="002552DC">
            <w:pPr>
              <w:pStyle w:val="a4"/>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7B7" w:rsidRPr="002552DC" w:rsidRDefault="00130566" w:rsidP="002552DC">
            <w:pPr>
              <w:pStyle w:val="a4"/>
              <w:jc w:val="both"/>
              <w:rPr>
                <w:rFonts w:ascii="Times New Roman" w:hAnsi="Times New Roman"/>
                <w:sz w:val="24"/>
                <w:szCs w:val="24"/>
              </w:rPr>
            </w:pPr>
            <w:r>
              <w:rPr>
                <w:rFonts w:ascii="Times New Roman" w:hAnsi="Times New Roman"/>
                <w:sz w:val="24"/>
                <w:szCs w:val="24"/>
              </w:rPr>
              <w:t>уд. вес</w:t>
            </w:r>
          </w:p>
        </w:tc>
        <w:tc>
          <w:tcPr>
            <w:tcW w:w="1461"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 вы</w:t>
            </w:r>
            <w:r>
              <w:rPr>
                <w:rFonts w:ascii="Times New Roman" w:hAnsi="Times New Roman"/>
                <w:sz w:val="24"/>
                <w:szCs w:val="24"/>
              </w:rPr>
              <w:t>пол</w:t>
            </w:r>
            <w:r w:rsidRPr="002552DC">
              <w:rPr>
                <w:rFonts w:ascii="Times New Roman" w:hAnsi="Times New Roman"/>
                <w:sz w:val="24"/>
                <w:szCs w:val="24"/>
              </w:rPr>
              <w:t>нения</w:t>
            </w:r>
            <w:r w:rsidRPr="002552DC">
              <w:rPr>
                <w:rFonts w:ascii="Times New Roman" w:hAnsi="Times New Roman"/>
                <w:sz w:val="24"/>
                <w:szCs w:val="24"/>
              </w:rPr>
              <w:tab/>
            </w:r>
          </w:p>
          <w:p w:rsidR="00C617B7" w:rsidRPr="002552DC" w:rsidRDefault="00C617B7" w:rsidP="002552DC">
            <w:pPr>
              <w:pStyle w:val="a4"/>
              <w:jc w:val="both"/>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Факт</w:t>
            </w:r>
          </w:p>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201</w:t>
            </w:r>
            <w:r>
              <w:rPr>
                <w:rFonts w:ascii="Times New Roman" w:hAnsi="Times New Roman"/>
                <w:sz w:val="24"/>
                <w:szCs w:val="24"/>
                <w:lang w:val="en-US"/>
              </w:rPr>
              <w:t>5</w:t>
            </w:r>
            <w:r w:rsidRPr="002552DC">
              <w:rPr>
                <w:rFonts w:ascii="Times New Roman" w:hAnsi="Times New Roman"/>
                <w:sz w:val="24"/>
                <w:szCs w:val="24"/>
              </w:rPr>
              <w:t>г.</w:t>
            </w:r>
            <w:r>
              <w:rPr>
                <w:rFonts w:ascii="Times New Roman" w:hAnsi="Times New Roman"/>
                <w:sz w:val="24"/>
                <w:szCs w:val="24"/>
              </w:rPr>
              <w:t>/</w:t>
            </w:r>
            <w:r w:rsidRPr="002552DC">
              <w:rPr>
                <w:rFonts w:ascii="Times New Roman" w:hAnsi="Times New Roman"/>
                <w:sz w:val="24"/>
                <w:szCs w:val="24"/>
              </w:rPr>
              <w:t>201</w:t>
            </w:r>
            <w:r>
              <w:rPr>
                <w:rFonts w:ascii="Times New Roman" w:hAnsi="Times New Roman"/>
                <w:sz w:val="24"/>
                <w:szCs w:val="24"/>
                <w:lang w:val="en-US"/>
              </w:rPr>
              <w:t>4</w:t>
            </w:r>
            <w:r w:rsidRPr="002552DC">
              <w:rPr>
                <w:rFonts w:ascii="Times New Roman" w:hAnsi="Times New Roman"/>
                <w:sz w:val="24"/>
                <w:szCs w:val="24"/>
              </w:rPr>
              <w:t>г.</w:t>
            </w:r>
          </w:p>
          <w:p w:rsidR="00C617B7" w:rsidRPr="002552DC" w:rsidRDefault="00C617B7" w:rsidP="002552DC">
            <w:pPr>
              <w:pStyle w:val="a4"/>
              <w:jc w:val="both"/>
              <w:rPr>
                <w:rFonts w:ascii="Times New Roman" w:hAnsi="Times New Roman"/>
                <w:sz w:val="24"/>
                <w:szCs w:val="24"/>
              </w:rPr>
            </w:pP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Налоговые доходы всего</w:t>
            </w:r>
            <w:r w:rsidRPr="002552DC">
              <w:rPr>
                <w:rFonts w:ascii="Times New Roman" w:hAnsi="Times New Roman"/>
                <w:sz w:val="24"/>
                <w:szCs w:val="24"/>
              </w:rPr>
              <w:tab/>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35 701</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480CF1">
            <w:pPr>
              <w:pStyle w:val="a4"/>
              <w:jc w:val="both"/>
              <w:rPr>
                <w:rFonts w:ascii="Times New Roman" w:hAnsi="Times New Roman"/>
                <w:sz w:val="24"/>
                <w:szCs w:val="24"/>
                <w:lang w:val="en-US"/>
              </w:rPr>
            </w:pPr>
            <w:r>
              <w:rPr>
                <w:rFonts w:ascii="Times New Roman" w:hAnsi="Times New Roman"/>
                <w:sz w:val="24"/>
                <w:szCs w:val="24"/>
                <w:lang w:val="en-US"/>
              </w:rPr>
              <w:t>35 537</w:t>
            </w:r>
          </w:p>
        </w:tc>
        <w:tc>
          <w:tcPr>
            <w:tcW w:w="1134" w:type="dxa"/>
            <w:tcBorders>
              <w:top w:val="single" w:sz="4" w:space="0" w:color="auto"/>
              <w:left w:val="single" w:sz="4" w:space="0" w:color="auto"/>
              <w:bottom w:val="single" w:sz="4" w:space="0" w:color="auto"/>
              <w:right w:val="single" w:sz="4" w:space="0" w:color="auto"/>
            </w:tcBorders>
          </w:tcPr>
          <w:p w:rsidR="00C617B7" w:rsidRPr="005B175D" w:rsidRDefault="00C617B7" w:rsidP="005B175D">
            <w:pPr>
              <w:pStyle w:val="a4"/>
              <w:jc w:val="both"/>
              <w:rPr>
                <w:rFonts w:ascii="Times New Roman" w:hAnsi="Times New Roman"/>
                <w:sz w:val="24"/>
                <w:szCs w:val="24"/>
              </w:rPr>
            </w:pPr>
            <w:r>
              <w:rPr>
                <w:rFonts w:ascii="Times New Roman" w:hAnsi="Times New Roman"/>
                <w:sz w:val="24"/>
                <w:szCs w:val="24"/>
                <w:lang w:val="en-US"/>
              </w:rPr>
              <w:t>35 75</w:t>
            </w:r>
            <w:r w:rsidR="005B175D">
              <w:rPr>
                <w:rFonts w:ascii="Times New Roman" w:hAnsi="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100</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5B175D">
            <w:pPr>
              <w:pStyle w:val="a4"/>
              <w:jc w:val="both"/>
              <w:rPr>
                <w:rFonts w:ascii="Times New Roman" w:hAnsi="Times New Roman"/>
                <w:sz w:val="24"/>
                <w:szCs w:val="24"/>
                <w:lang w:val="en-US"/>
              </w:rPr>
            </w:pPr>
            <w:r>
              <w:rPr>
                <w:rFonts w:ascii="Times New Roman" w:hAnsi="Times New Roman"/>
                <w:sz w:val="24"/>
                <w:szCs w:val="24"/>
                <w:lang w:val="en-US"/>
              </w:rPr>
              <w:t>100.6</w:t>
            </w:r>
            <w:r w:rsidR="005B175D">
              <w:rPr>
                <w:rFonts w:ascii="Times New Roman" w:hAnsi="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C617B7" w:rsidRPr="00E64822" w:rsidRDefault="00C617B7" w:rsidP="00E64822">
            <w:pPr>
              <w:pStyle w:val="a4"/>
              <w:jc w:val="both"/>
              <w:rPr>
                <w:rFonts w:ascii="Times New Roman" w:hAnsi="Times New Roman"/>
                <w:sz w:val="24"/>
                <w:szCs w:val="24"/>
              </w:rPr>
            </w:pPr>
            <w:r>
              <w:rPr>
                <w:rFonts w:ascii="Times New Roman" w:hAnsi="Times New Roman"/>
                <w:sz w:val="24"/>
                <w:szCs w:val="24"/>
                <w:lang w:val="en-US"/>
              </w:rPr>
              <w:t>100.1</w:t>
            </w:r>
            <w:r w:rsidR="00E64822">
              <w:rPr>
                <w:rFonts w:ascii="Times New Roman" w:hAnsi="Times New Roman"/>
                <w:sz w:val="24"/>
                <w:szCs w:val="24"/>
              </w:rPr>
              <w:t>5</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в том числе</w:t>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Налог на доходы физических лиц</w:t>
            </w:r>
            <w:r w:rsidRPr="002552DC">
              <w:rPr>
                <w:rFonts w:ascii="Times New Roman" w:hAnsi="Times New Roman"/>
                <w:sz w:val="24"/>
                <w:szCs w:val="24"/>
              </w:rPr>
              <w:tab/>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29 890</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28 993</w:t>
            </w:r>
          </w:p>
        </w:tc>
        <w:tc>
          <w:tcPr>
            <w:tcW w:w="1134"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29 205</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81.69</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100.73</w:t>
            </w:r>
          </w:p>
        </w:tc>
        <w:tc>
          <w:tcPr>
            <w:tcW w:w="1562"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97.71</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tcPr>
          <w:p w:rsidR="00C617B7" w:rsidRPr="002552DC" w:rsidRDefault="00C617B7" w:rsidP="002552DC">
            <w:pPr>
              <w:pStyle w:val="a4"/>
              <w:jc w:val="both"/>
              <w:rPr>
                <w:rFonts w:ascii="Times New Roman" w:hAnsi="Times New Roman"/>
                <w:sz w:val="24"/>
                <w:szCs w:val="24"/>
              </w:rPr>
            </w:pPr>
            <w:r>
              <w:rPr>
                <w:rFonts w:ascii="Times New Roman" w:hAnsi="Times New Roman"/>
                <w:sz w:val="24"/>
                <w:szCs w:val="24"/>
              </w:rPr>
              <w:t>Налоги на товары(работы, услуги реализуемые на территории РФ</w:t>
            </w:r>
          </w:p>
        </w:tc>
        <w:tc>
          <w:tcPr>
            <w:tcW w:w="1056" w:type="dxa"/>
            <w:tcBorders>
              <w:top w:val="single" w:sz="4" w:space="0" w:color="auto"/>
              <w:left w:val="single" w:sz="4" w:space="0" w:color="auto"/>
              <w:bottom w:val="single" w:sz="4" w:space="0" w:color="auto"/>
              <w:right w:val="single" w:sz="4" w:space="0" w:color="auto"/>
            </w:tcBorders>
          </w:tcPr>
          <w:p w:rsidR="00C617B7" w:rsidRDefault="00C617B7" w:rsidP="00C617B7">
            <w:pPr>
              <w:pStyle w:val="a4"/>
              <w:jc w:val="both"/>
              <w:rPr>
                <w:rFonts w:ascii="Times New Roman" w:hAnsi="Times New Roman"/>
                <w:sz w:val="24"/>
                <w:szCs w:val="24"/>
              </w:rPr>
            </w:pPr>
            <w:r>
              <w:rPr>
                <w:rFonts w:ascii="Times New Roman" w:hAnsi="Times New Roman"/>
                <w:sz w:val="24"/>
                <w:szCs w:val="24"/>
              </w:rPr>
              <w:t>441</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0</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562"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0</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Единый налог на вмененный доход</w:t>
            </w:r>
            <w:r w:rsidRPr="002552DC">
              <w:rPr>
                <w:rFonts w:ascii="Times New Roman" w:hAnsi="Times New Roman"/>
                <w:sz w:val="24"/>
                <w:szCs w:val="24"/>
              </w:rPr>
              <w:tab/>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3 793</w:t>
            </w:r>
          </w:p>
        </w:tc>
        <w:tc>
          <w:tcPr>
            <w:tcW w:w="1045" w:type="dxa"/>
            <w:tcBorders>
              <w:top w:val="single" w:sz="4" w:space="0" w:color="auto"/>
              <w:left w:val="single" w:sz="4" w:space="0" w:color="auto"/>
              <w:bottom w:val="single" w:sz="4" w:space="0" w:color="auto"/>
              <w:right w:val="single" w:sz="4" w:space="0" w:color="auto"/>
            </w:tcBorders>
          </w:tcPr>
          <w:p w:rsidR="00C617B7" w:rsidRPr="00E64822" w:rsidRDefault="00C617B7" w:rsidP="00E64822">
            <w:pPr>
              <w:pStyle w:val="a4"/>
              <w:jc w:val="both"/>
              <w:rPr>
                <w:rFonts w:ascii="Times New Roman" w:hAnsi="Times New Roman"/>
                <w:sz w:val="24"/>
                <w:szCs w:val="24"/>
              </w:rPr>
            </w:pPr>
            <w:r>
              <w:rPr>
                <w:rFonts w:ascii="Times New Roman" w:hAnsi="Times New Roman"/>
                <w:sz w:val="24"/>
                <w:szCs w:val="24"/>
                <w:lang w:val="en-US"/>
              </w:rPr>
              <w:t>3 83</w:t>
            </w:r>
            <w:r w:rsidR="00E64822">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617B7" w:rsidRPr="005B175D" w:rsidRDefault="00C617B7" w:rsidP="005B175D">
            <w:pPr>
              <w:pStyle w:val="a4"/>
              <w:jc w:val="both"/>
              <w:rPr>
                <w:rFonts w:ascii="Times New Roman" w:hAnsi="Times New Roman"/>
                <w:sz w:val="24"/>
                <w:szCs w:val="24"/>
              </w:rPr>
            </w:pPr>
            <w:r>
              <w:rPr>
                <w:rFonts w:ascii="Times New Roman" w:hAnsi="Times New Roman"/>
                <w:sz w:val="24"/>
                <w:szCs w:val="24"/>
                <w:lang w:val="en-US"/>
              </w:rPr>
              <w:t>3 83</w:t>
            </w:r>
            <w:r w:rsidR="005B175D">
              <w:rPr>
                <w:rFonts w:ascii="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10.72</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100.08</w:t>
            </w:r>
          </w:p>
        </w:tc>
        <w:tc>
          <w:tcPr>
            <w:tcW w:w="1562" w:type="dxa"/>
            <w:tcBorders>
              <w:top w:val="single" w:sz="4" w:space="0" w:color="auto"/>
              <w:left w:val="single" w:sz="4" w:space="0" w:color="auto"/>
              <w:bottom w:val="single" w:sz="4" w:space="0" w:color="auto"/>
              <w:right w:val="single" w:sz="4" w:space="0" w:color="auto"/>
            </w:tcBorders>
          </w:tcPr>
          <w:p w:rsidR="00C617B7" w:rsidRPr="00E64822" w:rsidRDefault="00C617B7" w:rsidP="00E64822">
            <w:pPr>
              <w:pStyle w:val="a4"/>
              <w:jc w:val="both"/>
              <w:rPr>
                <w:rFonts w:ascii="Times New Roman" w:hAnsi="Times New Roman"/>
                <w:sz w:val="24"/>
                <w:szCs w:val="24"/>
              </w:rPr>
            </w:pPr>
            <w:r>
              <w:rPr>
                <w:rFonts w:ascii="Times New Roman" w:hAnsi="Times New Roman"/>
                <w:sz w:val="24"/>
                <w:szCs w:val="24"/>
                <w:lang w:val="en-US"/>
              </w:rPr>
              <w:t>101.0</w:t>
            </w:r>
            <w:r w:rsidR="00E64822">
              <w:rPr>
                <w:rFonts w:ascii="Times New Roman" w:hAnsi="Times New Roman"/>
                <w:sz w:val="24"/>
                <w:szCs w:val="24"/>
              </w:rPr>
              <w:t>8</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Единый сельскохозяйсвен</w:t>
            </w:r>
            <w:r>
              <w:rPr>
                <w:rFonts w:ascii="Times New Roman" w:hAnsi="Times New Roman"/>
                <w:sz w:val="24"/>
                <w:szCs w:val="24"/>
              </w:rPr>
              <w:t>-</w:t>
            </w:r>
          </w:p>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ный налог</w:t>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159</w:t>
            </w:r>
          </w:p>
        </w:tc>
        <w:tc>
          <w:tcPr>
            <w:tcW w:w="1045" w:type="dxa"/>
            <w:tcBorders>
              <w:top w:val="single" w:sz="4" w:space="0" w:color="auto"/>
              <w:left w:val="single" w:sz="4" w:space="0" w:color="auto"/>
              <w:bottom w:val="single" w:sz="4" w:space="0" w:color="auto"/>
              <w:right w:val="single" w:sz="4" w:space="0" w:color="auto"/>
            </w:tcBorders>
          </w:tcPr>
          <w:p w:rsidR="00C617B7" w:rsidRPr="005B175D" w:rsidRDefault="00C617B7" w:rsidP="005B175D">
            <w:pPr>
              <w:pStyle w:val="a4"/>
              <w:jc w:val="both"/>
              <w:rPr>
                <w:rFonts w:ascii="Times New Roman" w:hAnsi="Times New Roman"/>
                <w:sz w:val="24"/>
                <w:szCs w:val="24"/>
              </w:rPr>
            </w:pPr>
            <w:r>
              <w:rPr>
                <w:rFonts w:ascii="Times New Roman" w:hAnsi="Times New Roman"/>
                <w:sz w:val="24"/>
                <w:szCs w:val="24"/>
                <w:lang w:val="en-US"/>
              </w:rPr>
              <w:t>28</w:t>
            </w:r>
            <w:r w:rsidR="005B175D">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C617B7" w:rsidRPr="005B175D" w:rsidRDefault="00C617B7" w:rsidP="005B175D">
            <w:pPr>
              <w:pStyle w:val="a4"/>
              <w:jc w:val="both"/>
              <w:rPr>
                <w:rFonts w:ascii="Times New Roman" w:hAnsi="Times New Roman"/>
                <w:sz w:val="24"/>
                <w:szCs w:val="24"/>
              </w:rPr>
            </w:pPr>
            <w:r>
              <w:rPr>
                <w:rFonts w:ascii="Times New Roman" w:hAnsi="Times New Roman"/>
                <w:sz w:val="24"/>
                <w:szCs w:val="24"/>
                <w:lang w:val="en-US"/>
              </w:rPr>
              <w:t>28</w:t>
            </w:r>
            <w:r w:rsidR="005B175D">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0.80</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99.65</w:t>
            </w:r>
          </w:p>
        </w:tc>
        <w:tc>
          <w:tcPr>
            <w:tcW w:w="1562" w:type="dxa"/>
            <w:tcBorders>
              <w:top w:val="single" w:sz="4" w:space="0" w:color="auto"/>
              <w:left w:val="single" w:sz="4" w:space="0" w:color="auto"/>
              <w:bottom w:val="single" w:sz="4" w:space="0" w:color="auto"/>
              <w:right w:val="single" w:sz="4" w:space="0" w:color="auto"/>
            </w:tcBorders>
          </w:tcPr>
          <w:p w:rsidR="00C617B7" w:rsidRPr="00E64822" w:rsidRDefault="00E64822" w:rsidP="002552DC">
            <w:pPr>
              <w:pStyle w:val="a4"/>
              <w:jc w:val="both"/>
              <w:rPr>
                <w:rFonts w:ascii="Times New Roman" w:hAnsi="Times New Roman"/>
                <w:sz w:val="24"/>
                <w:szCs w:val="24"/>
              </w:rPr>
            </w:pPr>
            <w:r>
              <w:rPr>
                <w:rFonts w:ascii="Times New Roman" w:hAnsi="Times New Roman"/>
                <w:sz w:val="24"/>
                <w:szCs w:val="24"/>
              </w:rPr>
              <w:t>181.13</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Default="00C617B7" w:rsidP="002552DC">
            <w:pPr>
              <w:pStyle w:val="a4"/>
              <w:jc w:val="both"/>
              <w:rPr>
                <w:rFonts w:ascii="Times New Roman" w:hAnsi="Times New Roman"/>
                <w:sz w:val="24"/>
                <w:szCs w:val="24"/>
              </w:rPr>
            </w:pPr>
            <w:r>
              <w:rPr>
                <w:rFonts w:ascii="Times New Roman" w:hAnsi="Times New Roman"/>
                <w:sz w:val="24"/>
                <w:szCs w:val="24"/>
              </w:rPr>
              <w:t>Налог, взимаемый в связи патентной системы налогообложения</w:t>
            </w:r>
          </w:p>
          <w:p w:rsidR="00C617B7" w:rsidRPr="002552DC" w:rsidRDefault="00C617B7" w:rsidP="002552DC">
            <w:pPr>
              <w:pStyle w:val="a4"/>
              <w:jc w:val="both"/>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685</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660</w:t>
            </w:r>
          </w:p>
        </w:tc>
        <w:tc>
          <w:tcPr>
            <w:tcW w:w="1134" w:type="dxa"/>
            <w:tcBorders>
              <w:top w:val="single" w:sz="4" w:space="0" w:color="auto"/>
              <w:left w:val="single" w:sz="4" w:space="0" w:color="auto"/>
              <w:bottom w:val="single" w:sz="4" w:space="0" w:color="auto"/>
              <w:right w:val="single" w:sz="4" w:space="0" w:color="auto"/>
            </w:tcBorders>
          </w:tcPr>
          <w:p w:rsidR="00C617B7" w:rsidRPr="006B1722" w:rsidRDefault="00C617B7" w:rsidP="00A224DF">
            <w:pPr>
              <w:pStyle w:val="a4"/>
              <w:jc w:val="both"/>
              <w:rPr>
                <w:rFonts w:ascii="Times New Roman" w:hAnsi="Times New Roman"/>
                <w:sz w:val="24"/>
                <w:szCs w:val="24"/>
                <w:lang w:val="en-US"/>
              </w:rPr>
            </w:pPr>
            <w:r>
              <w:rPr>
                <w:rFonts w:ascii="Times New Roman" w:hAnsi="Times New Roman"/>
                <w:sz w:val="24"/>
                <w:szCs w:val="24"/>
                <w:lang w:val="en-US"/>
              </w:rPr>
              <w:t>6</w:t>
            </w:r>
            <w:r w:rsidR="00A224DF">
              <w:rPr>
                <w:rFonts w:ascii="Times New Roman" w:hAnsi="Times New Roman"/>
                <w:sz w:val="24"/>
                <w:szCs w:val="24"/>
              </w:rPr>
              <w:t>6</w:t>
            </w:r>
            <w:r>
              <w:rPr>
                <w:rFonts w:ascii="Times New Roman" w:hAnsi="Times New Roman"/>
                <w:sz w:val="24"/>
                <w:szCs w:val="24"/>
                <w:lang w:val="en-US"/>
              </w:rPr>
              <w:t>0</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1.85</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1562"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96.35</w:t>
            </w:r>
          </w:p>
        </w:tc>
      </w:tr>
      <w:tr w:rsidR="00C617B7" w:rsidRPr="002552DC" w:rsidTr="00C617B7">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2552DC">
            <w:pPr>
              <w:pStyle w:val="a4"/>
              <w:jc w:val="both"/>
              <w:rPr>
                <w:rFonts w:ascii="Times New Roman" w:hAnsi="Times New Roman"/>
                <w:sz w:val="24"/>
                <w:szCs w:val="24"/>
              </w:rPr>
            </w:pPr>
            <w:r w:rsidRPr="002552DC">
              <w:rPr>
                <w:rFonts w:ascii="Times New Roman" w:hAnsi="Times New Roman"/>
                <w:sz w:val="24"/>
                <w:szCs w:val="24"/>
              </w:rPr>
              <w:t>Госпошлина, сборы</w:t>
            </w:r>
            <w:r w:rsidRPr="002552DC">
              <w:rPr>
                <w:rFonts w:ascii="Times New Roman" w:hAnsi="Times New Roman"/>
                <w:sz w:val="24"/>
                <w:szCs w:val="24"/>
              </w:rPr>
              <w:tab/>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725</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1 759</w:t>
            </w:r>
          </w:p>
        </w:tc>
        <w:tc>
          <w:tcPr>
            <w:tcW w:w="1134"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1 759</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4.92</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1562"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242.62</w:t>
            </w:r>
          </w:p>
        </w:tc>
      </w:tr>
      <w:tr w:rsidR="00C617B7" w:rsidRPr="002552DC" w:rsidTr="00C617B7">
        <w:trPr>
          <w:trHeight w:val="465"/>
        </w:trPr>
        <w:tc>
          <w:tcPr>
            <w:tcW w:w="2200" w:type="dxa"/>
            <w:tcBorders>
              <w:top w:val="single" w:sz="4" w:space="0" w:color="auto"/>
              <w:left w:val="single" w:sz="4" w:space="0" w:color="auto"/>
              <w:bottom w:val="single" w:sz="4" w:space="0" w:color="auto"/>
              <w:right w:val="single" w:sz="4" w:space="0" w:color="auto"/>
            </w:tcBorders>
            <w:hideMark/>
          </w:tcPr>
          <w:p w:rsidR="00C617B7" w:rsidRPr="002552DC" w:rsidRDefault="00C617B7" w:rsidP="00EF6E07">
            <w:pPr>
              <w:pStyle w:val="a4"/>
              <w:jc w:val="both"/>
              <w:rPr>
                <w:rFonts w:ascii="Times New Roman" w:hAnsi="Times New Roman"/>
                <w:sz w:val="24"/>
                <w:szCs w:val="24"/>
              </w:rPr>
            </w:pPr>
            <w:r>
              <w:rPr>
                <w:rFonts w:ascii="Times New Roman" w:hAnsi="Times New Roman"/>
                <w:sz w:val="24"/>
                <w:szCs w:val="24"/>
              </w:rPr>
              <w:t>Задолженность и перерасчеты по отменным налогам, сборам и иным обязательным  платежам</w:t>
            </w:r>
          </w:p>
        </w:tc>
        <w:tc>
          <w:tcPr>
            <w:tcW w:w="1056" w:type="dxa"/>
            <w:tcBorders>
              <w:top w:val="single" w:sz="4" w:space="0" w:color="auto"/>
              <w:left w:val="single" w:sz="4" w:space="0" w:color="auto"/>
              <w:bottom w:val="single" w:sz="4" w:space="0" w:color="auto"/>
              <w:right w:val="single" w:sz="4" w:space="0" w:color="auto"/>
            </w:tcBorders>
          </w:tcPr>
          <w:p w:rsidR="00C617B7" w:rsidRPr="002552DC" w:rsidRDefault="00C617B7" w:rsidP="00C617B7">
            <w:pPr>
              <w:pStyle w:val="a4"/>
              <w:jc w:val="both"/>
              <w:rPr>
                <w:rFonts w:ascii="Times New Roman" w:hAnsi="Times New Roman"/>
                <w:sz w:val="24"/>
                <w:szCs w:val="24"/>
              </w:rPr>
            </w:pPr>
            <w:r>
              <w:rPr>
                <w:rFonts w:ascii="Times New Roman" w:hAnsi="Times New Roman"/>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7</w:t>
            </w:r>
          </w:p>
        </w:tc>
        <w:tc>
          <w:tcPr>
            <w:tcW w:w="1113" w:type="dxa"/>
            <w:tcBorders>
              <w:top w:val="single" w:sz="4" w:space="0" w:color="auto"/>
              <w:left w:val="single" w:sz="4" w:space="0" w:color="auto"/>
              <w:bottom w:val="single" w:sz="4" w:space="0" w:color="auto"/>
              <w:right w:val="single" w:sz="4" w:space="0" w:color="auto"/>
            </w:tcBorders>
          </w:tcPr>
          <w:p w:rsidR="00C617B7" w:rsidRPr="00A224DF" w:rsidRDefault="00A224DF" w:rsidP="002552DC">
            <w:pPr>
              <w:pStyle w:val="a4"/>
              <w:jc w:val="both"/>
              <w:rPr>
                <w:rFonts w:ascii="Times New Roman" w:hAnsi="Times New Roman"/>
                <w:sz w:val="24"/>
                <w:szCs w:val="24"/>
              </w:rPr>
            </w:pPr>
            <w:r>
              <w:rPr>
                <w:rFonts w:ascii="Times New Roman" w:hAnsi="Times New Roman"/>
                <w:sz w:val="24"/>
                <w:szCs w:val="24"/>
              </w:rPr>
              <w:t>0.02</w:t>
            </w:r>
          </w:p>
        </w:tc>
        <w:tc>
          <w:tcPr>
            <w:tcW w:w="1461"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100.0</w:t>
            </w:r>
          </w:p>
        </w:tc>
        <w:tc>
          <w:tcPr>
            <w:tcW w:w="1562" w:type="dxa"/>
            <w:tcBorders>
              <w:top w:val="single" w:sz="4" w:space="0" w:color="auto"/>
              <w:left w:val="single" w:sz="4" w:space="0" w:color="auto"/>
              <w:bottom w:val="single" w:sz="4" w:space="0" w:color="auto"/>
              <w:right w:val="single" w:sz="4" w:space="0" w:color="auto"/>
            </w:tcBorders>
          </w:tcPr>
          <w:p w:rsidR="00C617B7" w:rsidRPr="006B1722" w:rsidRDefault="00C617B7" w:rsidP="002552DC">
            <w:pPr>
              <w:pStyle w:val="a4"/>
              <w:jc w:val="both"/>
              <w:rPr>
                <w:rFonts w:ascii="Times New Roman" w:hAnsi="Times New Roman"/>
                <w:sz w:val="24"/>
                <w:szCs w:val="24"/>
                <w:lang w:val="en-US"/>
              </w:rPr>
            </w:pPr>
            <w:r>
              <w:rPr>
                <w:rFonts w:ascii="Times New Roman" w:hAnsi="Times New Roman"/>
                <w:sz w:val="24"/>
                <w:szCs w:val="24"/>
                <w:lang w:val="en-US"/>
              </w:rPr>
              <w:t>87.50</w:t>
            </w:r>
          </w:p>
        </w:tc>
      </w:tr>
    </w:tbl>
    <w:p w:rsidR="000137F6" w:rsidRPr="002552DC" w:rsidRDefault="000137F6" w:rsidP="002552DC">
      <w:pPr>
        <w:pStyle w:val="a4"/>
        <w:jc w:val="both"/>
        <w:rPr>
          <w:rFonts w:ascii="Times New Roman" w:hAnsi="Times New Roman"/>
          <w:sz w:val="24"/>
          <w:szCs w:val="24"/>
        </w:rPr>
      </w:pPr>
    </w:p>
    <w:p w:rsidR="00C54624" w:rsidRDefault="00111FE7" w:rsidP="009A134C">
      <w:pPr>
        <w:pStyle w:val="a4"/>
        <w:jc w:val="both"/>
        <w:rPr>
          <w:rFonts w:ascii="Times New Roman" w:hAnsi="Times New Roman"/>
          <w:sz w:val="24"/>
          <w:szCs w:val="24"/>
        </w:rPr>
      </w:pPr>
      <w:r w:rsidRPr="002552DC">
        <w:rPr>
          <w:rFonts w:ascii="Times New Roman" w:hAnsi="Times New Roman"/>
          <w:sz w:val="24"/>
          <w:szCs w:val="24"/>
        </w:rPr>
        <w:tab/>
      </w:r>
      <w:r w:rsidR="009A134C">
        <w:rPr>
          <w:rFonts w:ascii="Times New Roman" w:hAnsi="Times New Roman"/>
          <w:sz w:val="24"/>
          <w:szCs w:val="24"/>
        </w:rPr>
        <w:t xml:space="preserve">Основным доходным источником местного бюджета является </w:t>
      </w:r>
      <w:r w:rsidR="009A134C" w:rsidRPr="009A134C">
        <w:rPr>
          <w:rFonts w:ascii="Times New Roman" w:hAnsi="Times New Roman"/>
          <w:b/>
          <w:sz w:val="24"/>
          <w:szCs w:val="24"/>
        </w:rPr>
        <w:t>налог на доходы физических лиц</w:t>
      </w:r>
      <w:r w:rsidR="009A134C">
        <w:rPr>
          <w:rFonts w:ascii="Times New Roman" w:hAnsi="Times New Roman"/>
          <w:b/>
          <w:sz w:val="24"/>
          <w:szCs w:val="24"/>
        </w:rPr>
        <w:t xml:space="preserve">. </w:t>
      </w:r>
      <w:r w:rsidR="009A134C" w:rsidRPr="009A134C">
        <w:rPr>
          <w:rFonts w:ascii="Times New Roman" w:hAnsi="Times New Roman"/>
          <w:sz w:val="24"/>
          <w:szCs w:val="24"/>
        </w:rPr>
        <w:t>По итогам 201</w:t>
      </w:r>
      <w:r w:rsidR="006A5813">
        <w:rPr>
          <w:rFonts w:ascii="Times New Roman" w:hAnsi="Times New Roman"/>
          <w:sz w:val="24"/>
          <w:szCs w:val="24"/>
        </w:rPr>
        <w:t>5</w:t>
      </w:r>
      <w:r w:rsidR="009A134C" w:rsidRPr="009A134C">
        <w:rPr>
          <w:rFonts w:ascii="Times New Roman" w:hAnsi="Times New Roman"/>
          <w:sz w:val="24"/>
          <w:szCs w:val="24"/>
        </w:rPr>
        <w:t xml:space="preserve"> года по данному налогу поступило </w:t>
      </w:r>
      <w:r w:rsidR="00C54624">
        <w:rPr>
          <w:rFonts w:ascii="Times New Roman" w:hAnsi="Times New Roman"/>
          <w:sz w:val="24"/>
          <w:szCs w:val="24"/>
        </w:rPr>
        <w:t xml:space="preserve">29 </w:t>
      </w:r>
      <w:r w:rsidR="00A224DF">
        <w:rPr>
          <w:rFonts w:ascii="Times New Roman" w:hAnsi="Times New Roman"/>
          <w:sz w:val="24"/>
          <w:szCs w:val="24"/>
        </w:rPr>
        <w:t>205</w:t>
      </w:r>
      <w:r w:rsidR="009A134C" w:rsidRPr="009A134C">
        <w:rPr>
          <w:rFonts w:ascii="Times New Roman" w:hAnsi="Times New Roman"/>
          <w:sz w:val="24"/>
          <w:szCs w:val="24"/>
        </w:rPr>
        <w:t xml:space="preserve"> тыс.</w:t>
      </w:r>
      <w:r w:rsidR="00C54624">
        <w:rPr>
          <w:rFonts w:ascii="Times New Roman" w:hAnsi="Times New Roman"/>
          <w:sz w:val="24"/>
          <w:szCs w:val="24"/>
        </w:rPr>
        <w:t xml:space="preserve"> </w:t>
      </w:r>
      <w:r w:rsidR="009A134C" w:rsidRPr="009A134C">
        <w:rPr>
          <w:rFonts w:ascii="Times New Roman" w:hAnsi="Times New Roman"/>
          <w:sz w:val="24"/>
          <w:szCs w:val="24"/>
        </w:rPr>
        <w:t>руб.</w:t>
      </w:r>
      <w:r w:rsidR="009A134C">
        <w:rPr>
          <w:rFonts w:ascii="Times New Roman" w:hAnsi="Times New Roman"/>
          <w:sz w:val="24"/>
          <w:szCs w:val="24"/>
        </w:rPr>
        <w:t xml:space="preserve"> По сравнению с 201</w:t>
      </w:r>
      <w:r w:rsidR="006A5813">
        <w:rPr>
          <w:rFonts w:ascii="Times New Roman" w:hAnsi="Times New Roman"/>
          <w:sz w:val="24"/>
          <w:szCs w:val="24"/>
        </w:rPr>
        <w:t>4</w:t>
      </w:r>
      <w:r w:rsidR="009A134C">
        <w:rPr>
          <w:rFonts w:ascii="Times New Roman" w:hAnsi="Times New Roman"/>
          <w:sz w:val="24"/>
          <w:szCs w:val="24"/>
        </w:rPr>
        <w:t xml:space="preserve"> годом </w:t>
      </w:r>
      <w:r w:rsidR="000704FB">
        <w:rPr>
          <w:rFonts w:ascii="Times New Roman" w:hAnsi="Times New Roman"/>
          <w:sz w:val="24"/>
          <w:szCs w:val="24"/>
        </w:rPr>
        <w:t xml:space="preserve">сумма по данному </w:t>
      </w:r>
      <w:r w:rsidR="00A224DF">
        <w:rPr>
          <w:rFonts w:ascii="Times New Roman" w:hAnsi="Times New Roman"/>
          <w:sz w:val="24"/>
          <w:szCs w:val="24"/>
        </w:rPr>
        <w:t xml:space="preserve">виду </w:t>
      </w:r>
      <w:r w:rsidR="000704FB">
        <w:rPr>
          <w:rFonts w:ascii="Times New Roman" w:hAnsi="Times New Roman"/>
          <w:sz w:val="24"/>
          <w:szCs w:val="24"/>
        </w:rPr>
        <w:t>налог</w:t>
      </w:r>
      <w:r w:rsidR="00A224DF">
        <w:rPr>
          <w:rFonts w:ascii="Times New Roman" w:hAnsi="Times New Roman"/>
          <w:sz w:val="24"/>
          <w:szCs w:val="24"/>
        </w:rPr>
        <w:t>а уменьшилась на 685</w:t>
      </w:r>
      <w:r w:rsidR="000704FB">
        <w:rPr>
          <w:rFonts w:ascii="Times New Roman" w:hAnsi="Times New Roman"/>
          <w:sz w:val="24"/>
          <w:szCs w:val="24"/>
        </w:rPr>
        <w:t xml:space="preserve"> тыс.</w:t>
      </w:r>
      <w:r w:rsidR="00C54624">
        <w:rPr>
          <w:rFonts w:ascii="Times New Roman" w:hAnsi="Times New Roman"/>
          <w:sz w:val="24"/>
          <w:szCs w:val="24"/>
        </w:rPr>
        <w:t xml:space="preserve"> </w:t>
      </w:r>
      <w:r w:rsidR="000704FB">
        <w:rPr>
          <w:rFonts w:ascii="Times New Roman" w:hAnsi="Times New Roman"/>
          <w:sz w:val="24"/>
          <w:szCs w:val="24"/>
        </w:rPr>
        <w:t>руб.</w:t>
      </w:r>
      <w:r w:rsidR="00A224DF">
        <w:rPr>
          <w:rFonts w:ascii="Times New Roman" w:hAnsi="Times New Roman"/>
          <w:sz w:val="24"/>
          <w:szCs w:val="24"/>
        </w:rPr>
        <w:t xml:space="preserve"> Снижение объясняется тем, что в 2014 году поступили доначисления по акту проверки налоговым органом НДФЛ по ООО «БИО-ТОН».</w:t>
      </w:r>
    </w:p>
    <w:p w:rsidR="000704FB" w:rsidRDefault="000704FB" w:rsidP="009A134C">
      <w:pPr>
        <w:pStyle w:val="a4"/>
        <w:jc w:val="both"/>
        <w:rPr>
          <w:rFonts w:ascii="Times New Roman" w:hAnsi="Times New Roman"/>
          <w:sz w:val="24"/>
          <w:szCs w:val="24"/>
        </w:rPr>
      </w:pPr>
      <w:r>
        <w:rPr>
          <w:rFonts w:ascii="Times New Roman" w:hAnsi="Times New Roman"/>
          <w:sz w:val="24"/>
          <w:szCs w:val="24"/>
        </w:rPr>
        <w:t xml:space="preserve">             </w:t>
      </w:r>
      <w:r w:rsidRPr="00797DBD">
        <w:rPr>
          <w:rFonts w:ascii="Times New Roman" w:hAnsi="Times New Roman"/>
          <w:sz w:val="24"/>
          <w:szCs w:val="24"/>
        </w:rPr>
        <w:t xml:space="preserve">По </w:t>
      </w:r>
      <w:r w:rsidRPr="00797DBD">
        <w:rPr>
          <w:rFonts w:ascii="Times New Roman" w:hAnsi="Times New Roman"/>
          <w:b/>
          <w:sz w:val="24"/>
          <w:szCs w:val="24"/>
        </w:rPr>
        <w:t>единому налогу на совокупный</w:t>
      </w:r>
      <w:r w:rsidRPr="000704FB">
        <w:rPr>
          <w:rFonts w:ascii="Times New Roman" w:hAnsi="Times New Roman"/>
          <w:b/>
          <w:sz w:val="24"/>
          <w:szCs w:val="24"/>
        </w:rPr>
        <w:t xml:space="preserve"> доход</w:t>
      </w:r>
      <w:r>
        <w:rPr>
          <w:rFonts w:ascii="Times New Roman" w:hAnsi="Times New Roman"/>
          <w:b/>
          <w:sz w:val="24"/>
          <w:szCs w:val="24"/>
        </w:rPr>
        <w:t xml:space="preserve"> </w:t>
      </w:r>
      <w:r>
        <w:rPr>
          <w:rFonts w:ascii="Times New Roman" w:hAnsi="Times New Roman"/>
          <w:sz w:val="24"/>
          <w:szCs w:val="24"/>
        </w:rPr>
        <w:t>за 201</w:t>
      </w:r>
      <w:r w:rsidR="00A224DF">
        <w:rPr>
          <w:rFonts w:ascii="Times New Roman" w:hAnsi="Times New Roman"/>
          <w:sz w:val="24"/>
          <w:szCs w:val="24"/>
        </w:rPr>
        <w:t>5</w:t>
      </w:r>
      <w:r>
        <w:rPr>
          <w:rFonts w:ascii="Times New Roman" w:hAnsi="Times New Roman"/>
          <w:sz w:val="24"/>
          <w:szCs w:val="24"/>
        </w:rPr>
        <w:t xml:space="preserve"> год поступило </w:t>
      </w:r>
      <w:r w:rsidR="00C54624">
        <w:rPr>
          <w:rFonts w:ascii="Times New Roman" w:hAnsi="Times New Roman"/>
          <w:sz w:val="24"/>
          <w:szCs w:val="24"/>
        </w:rPr>
        <w:t xml:space="preserve">4 </w:t>
      </w:r>
      <w:r w:rsidR="00A224DF">
        <w:rPr>
          <w:rFonts w:ascii="Times New Roman" w:hAnsi="Times New Roman"/>
          <w:sz w:val="24"/>
          <w:szCs w:val="24"/>
        </w:rPr>
        <w:t>78</w:t>
      </w:r>
      <w:r w:rsidR="005B175D">
        <w:rPr>
          <w:rFonts w:ascii="Times New Roman" w:hAnsi="Times New Roman"/>
          <w:sz w:val="24"/>
          <w:szCs w:val="24"/>
        </w:rPr>
        <w:t>1</w:t>
      </w:r>
      <w:r w:rsidR="0009203A">
        <w:rPr>
          <w:rFonts w:ascii="Times New Roman" w:hAnsi="Times New Roman"/>
          <w:sz w:val="24"/>
          <w:szCs w:val="24"/>
        </w:rPr>
        <w:t xml:space="preserve"> </w:t>
      </w:r>
      <w:r>
        <w:rPr>
          <w:rFonts w:ascii="Times New Roman" w:hAnsi="Times New Roman"/>
          <w:sz w:val="24"/>
          <w:szCs w:val="24"/>
        </w:rPr>
        <w:t xml:space="preserve"> тыс.</w:t>
      </w:r>
      <w:r w:rsidR="00C54624">
        <w:rPr>
          <w:rFonts w:ascii="Times New Roman" w:hAnsi="Times New Roman"/>
          <w:sz w:val="24"/>
          <w:szCs w:val="24"/>
        </w:rPr>
        <w:t xml:space="preserve"> </w:t>
      </w:r>
      <w:r>
        <w:rPr>
          <w:rFonts w:ascii="Times New Roman" w:hAnsi="Times New Roman"/>
          <w:sz w:val="24"/>
          <w:szCs w:val="24"/>
        </w:rPr>
        <w:t>руб., а за 201</w:t>
      </w:r>
      <w:r w:rsidR="00A224DF">
        <w:rPr>
          <w:rFonts w:ascii="Times New Roman" w:hAnsi="Times New Roman"/>
          <w:sz w:val="24"/>
          <w:szCs w:val="24"/>
        </w:rPr>
        <w:t>4</w:t>
      </w:r>
      <w:r>
        <w:rPr>
          <w:rFonts w:ascii="Times New Roman" w:hAnsi="Times New Roman"/>
          <w:sz w:val="24"/>
          <w:szCs w:val="24"/>
        </w:rPr>
        <w:t xml:space="preserve"> год поступило </w:t>
      </w:r>
      <w:r w:rsidR="00A224DF">
        <w:rPr>
          <w:rFonts w:ascii="Times New Roman" w:hAnsi="Times New Roman"/>
          <w:sz w:val="24"/>
          <w:szCs w:val="24"/>
        </w:rPr>
        <w:t>4 637</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 xml:space="preserve">руб.. что на </w:t>
      </w:r>
      <w:r w:rsidR="00A224DF">
        <w:rPr>
          <w:rFonts w:ascii="Times New Roman" w:hAnsi="Times New Roman"/>
          <w:sz w:val="24"/>
          <w:szCs w:val="24"/>
        </w:rPr>
        <w:t>14</w:t>
      </w:r>
      <w:r w:rsidR="005B175D">
        <w:rPr>
          <w:rFonts w:ascii="Times New Roman" w:hAnsi="Times New Roman"/>
          <w:sz w:val="24"/>
          <w:szCs w:val="24"/>
        </w:rPr>
        <w:t>4</w:t>
      </w:r>
      <w:r w:rsidR="000240ED">
        <w:rPr>
          <w:rFonts w:ascii="Times New Roman" w:hAnsi="Times New Roman"/>
          <w:sz w:val="24"/>
          <w:szCs w:val="24"/>
        </w:rPr>
        <w:t xml:space="preserve"> </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 xml:space="preserve">руб. </w:t>
      </w:r>
      <w:r w:rsidR="005B175D">
        <w:rPr>
          <w:rFonts w:ascii="Times New Roman" w:hAnsi="Times New Roman"/>
          <w:sz w:val="24"/>
          <w:szCs w:val="24"/>
        </w:rPr>
        <w:t>больше</w:t>
      </w:r>
      <w:r>
        <w:rPr>
          <w:rFonts w:ascii="Times New Roman" w:hAnsi="Times New Roman"/>
          <w:sz w:val="24"/>
          <w:szCs w:val="24"/>
        </w:rPr>
        <w:t>.</w:t>
      </w:r>
    </w:p>
    <w:p w:rsidR="00A3562F" w:rsidRDefault="000704FB" w:rsidP="002552DC">
      <w:pPr>
        <w:pStyle w:val="a4"/>
        <w:jc w:val="both"/>
        <w:rPr>
          <w:rFonts w:ascii="Times New Roman" w:hAnsi="Times New Roman"/>
          <w:sz w:val="24"/>
          <w:szCs w:val="24"/>
        </w:rPr>
      </w:pPr>
      <w:r>
        <w:rPr>
          <w:rFonts w:ascii="Times New Roman" w:hAnsi="Times New Roman"/>
          <w:sz w:val="24"/>
          <w:szCs w:val="24"/>
        </w:rPr>
        <w:lastRenderedPageBreak/>
        <w:t xml:space="preserve">             </w:t>
      </w:r>
      <w:r w:rsidRPr="000704FB">
        <w:rPr>
          <w:rFonts w:ascii="Times New Roman" w:hAnsi="Times New Roman"/>
          <w:b/>
          <w:sz w:val="24"/>
          <w:szCs w:val="24"/>
        </w:rPr>
        <w:t>Государственная пошлина</w:t>
      </w:r>
      <w:r>
        <w:rPr>
          <w:rFonts w:ascii="Times New Roman" w:hAnsi="Times New Roman"/>
          <w:b/>
          <w:sz w:val="24"/>
          <w:szCs w:val="24"/>
        </w:rPr>
        <w:t xml:space="preserve"> </w:t>
      </w:r>
      <w:r>
        <w:rPr>
          <w:rFonts w:ascii="Times New Roman" w:hAnsi="Times New Roman"/>
          <w:sz w:val="24"/>
          <w:szCs w:val="24"/>
        </w:rPr>
        <w:t>– за 201</w:t>
      </w:r>
      <w:r w:rsidR="006A5813">
        <w:rPr>
          <w:rFonts w:ascii="Times New Roman" w:hAnsi="Times New Roman"/>
          <w:sz w:val="24"/>
          <w:szCs w:val="24"/>
        </w:rPr>
        <w:t>5</w:t>
      </w:r>
      <w:r>
        <w:rPr>
          <w:rFonts w:ascii="Times New Roman" w:hAnsi="Times New Roman"/>
          <w:sz w:val="24"/>
          <w:szCs w:val="24"/>
        </w:rPr>
        <w:t xml:space="preserve"> год поступило в местный бюджет в сумме </w:t>
      </w:r>
      <w:r w:rsidR="00A224DF">
        <w:rPr>
          <w:rFonts w:ascii="Times New Roman" w:hAnsi="Times New Roman"/>
          <w:sz w:val="24"/>
          <w:szCs w:val="24"/>
        </w:rPr>
        <w:t>1 759</w:t>
      </w:r>
      <w:r>
        <w:rPr>
          <w:rFonts w:ascii="Times New Roman" w:hAnsi="Times New Roman"/>
          <w:sz w:val="24"/>
          <w:szCs w:val="24"/>
        </w:rPr>
        <w:t>тыс.</w:t>
      </w:r>
      <w:r w:rsidR="000240ED">
        <w:rPr>
          <w:rFonts w:ascii="Times New Roman" w:hAnsi="Times New Roman"/>
          <w:sz w:val="24"/>
          <w:szCs w:val="24"/>
        </w:rPr>
        <w:t xml:space="preserve"> </w:t>
      </w:r>
      <w:r>
        <w:rPr>
          <w:rFonts w:ascii="Times New Roman" w:hAnsi="Times New Roman"/>
          <w:sz w:val="24"/>
          <w:szCs w:val="24"/>
        </w:rPr>
        <w:t>руб. По сравнению с 201</w:t>
      </w:r>
      <w:r w:rsidR="00A224DF">
        <w:rPr>
          <w:rFonts w:ascii="Times New Roman" w:hAnsi="Times New Roman"/>
          <w:sz w:val="24"/>
          <w:szCs w:val="24"/>
        </w:rPr>
        <w:t>4</w:t>
      </w:r>
      <w:r>
        <w:rPr>
          <w:rFonts w:ascii="Times New Roman" w:hAnsi="Times New Roman"/>
          <w:sz w:val="24"/>
          <w:szCs w:val="24"/>
        </w:rPr>
        <w:t xml:space="preserve"> годом поступления у</w:t>
      </w:r>
      <w:r w:rsidR="00480CF1">
        <w:rPr>
          <w:rFonts w:ascii="Times New Roman" w:hAnsi="Times New Roman"/>
          <w:sz w:val="24"/>
          <w:szCs w:val="24"/>
        </w:rPr>
        <w:t>величились</w:t>
      </w:r>
      <w:r>
        <w:rPr>
          <w:rFonts w:ascii="Times New Roman" w:hAnsi="Times New Roman"/>
          <w:sz w:val="24"/>
          <w:szCs w:val="24"/>
        </w:rPr>
        <w:t xml:space="preserve"> на </w:t>
      </w:r>
      <w:r w:rsidR="00A224DF">
        <w:rPr>
          <w:rFonts w:ascii="Times New Roman" w:hAnsi="Times New Roman"/>
          <w:sz w:val="24"/>
          <w:szCs w:val="24"/>
        </w:rPr>
        <w:t>1 034</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r w:rsidR="00A224DF">
        <w:rPr>
          <w:rFonts w:ascii="Times New Roman" w:hAnsi="Times New Roman"/>
          <w:sz w:val="24"/>
          <w:szCs w:val="24"/>
        </w:rPr>
        <w:t>, так как с 2015 года в бюджет района зачисляется 50%</w:t>
      </w:r>
      <w:r w:rsidR="00A3562F">
        <w:rPr>
          <w:rFonts w:ascii="Times New Roman" w:hAnsi="Times New Roman"/>
          <w:sz w:val="24"/>
          <w:szCs w:val="24"/>
        </w:rPr>
        <w:t xml:space="preserve"> от  суммы госпошлины за услуги, оказываемые МФЦ, также увеличилось поступление госпошлины по делам, рассматриваемым в судах общей юрисдикции.</w:t>
      </w:r>
    </w:p>
    <w:p w:rsidR="00111FE7" w:rsidRDefault="000704FB" w:rsidP="002552DC">
      <w:pPr>
        <w:pStyle w:val="a4"/>
        <w:jc w:val="both"/>
        <w:rPr>
          <w:rFonts w:ascii="Times New Roman" w:hAnsi="Times New Roman"/>
          <w:sz w:val="24"/>
          <w:szCs w:val="24"/>
        </w:rPr>
      </w:pPr>
      <w:r>
        <w:rPr>
          <w:rFonts w:ascii="Times New Roman" w:hAnsi="Times New Roman"/>
          <w:sz w:val="24"/>
          <w:szCs w:val="24"/>
        </w:rPr>
        <w:t xml:space="preserve"> </w:t>
      </w:r>
      <w:r w:rsidR="00111FE7" w:rsidRPr="002552DC">
        <w:rPr>
          <w:rFonts w:ascii="Times New Roman" w:hAnsi="Times New Roman"/>
          <w:sz w:val="24"/>
          <w:szCs w:val="24"/>
        </w:rPr>
        <w:tab/>
      </w:r>
      <w:r w:rsidR="00111FE7" w:rsidRPr="00CD4BE5">
        <w:rPr>
          <w:rFonts w:ascii="Times New Roman" w:hAnsi="Times New Roman"/>
          <w:sz w:val="24"/>
          <w:szCs w:val="24"/>
        </w:rPr>
        <w:t>Факти</w:t>
      </w:r>
      <w:r w:rsidR="00111FE7" w:rsidRPr="002552DC">
        <w:rPr>
          <w:rFonts w:ascii="Times New Roman" w:hAnsi="Times New Roman"/>
          <w:sz w:val="24"/>
          <w:szCs w:val="24"/>
        </w:rPr>
        <w:t>ческие поступления неналоговых доходов в бюджет района в 201</w:t>
      </w:r>
      <w:r w:rsidR="006A5813">
        <w:rPr>
          <w:rFonts w:ascii="Times New Roman" w:hAnsi="Times New Roman"/>
          <w:sz w:val="24"/>
          <w:szCs w:val="24"/>
        </w:rPr>
        <w:t>5</w:t>
      </w:r>
      <w:r w:rsidR="00111FE7" w:rsidRPr="002552DC">
        <w:rPr>
          <w:rFonts w:ascii="Times New Roman" w:hAnsi="Times New Roman"/>
          <w:sz w:val="24"/>
          <w:szCs w:val="24"/>
        </w:rPr>
        <w:t xml:space="preserve"> году составили  </w:t>
      </w:r>
      <w:r w:rsidR="00A3562F">
        <w:rPr>
          <w:rFonts w:ascii="Times New Roman" w:hAnsi="Times New Roman"/>
          <w:sz w:val="24"/>
          <w:szCs w:val="24"/>
        </w:rPr>
        <w:t>10 120 т</w:t>
      </w:r>
      <w:r w:rsidR="00111FE7" w:rsidRPr="002552DC">
        <w:rPr>
          <w:rFonts w:ascii="Times New Roman" w:hAnsi="Times New Roman"/>
          <w:sz w:val="24"/>
          <w:szCs w:val="24"/>
        </w:rPr>
        <w:t>ыс.</w:t>
      </w:r>
      <w:r w:rsidR="000240ED">
        <w:rPr>
          <w:rFonts w:ascii="Times New Roman" w:hAnsi="Times New Roman"/>
          <w:sz w:val="24"/>
          <w:szCs w:val="24"/>
        </w:rPr>
        <w:t xml:space="preserve"> </w:t>
      </w:r>
      <w:r w:rsidR="00111FE7" w:rsidRPr="002552DC">
        <w:rPr>
          <w:rFonts w:ascii="Times New Roman" w:hAnsi="Times New Roman"/>
          <w:sz w:val="24"/>
          <w:szCs w:val="24"/>
        </w:rPr>
        <w:t xml:space="preserve">руб. или </w:t>
      </w:r>
      <w:r w:rsidR="00A3562F">
        <w:rPr>
          <w:rFonts w:ascii="Times New Roman" w:hAnsi="Times New Roman"/>
          <w:sz w:val="24"/>
          <w:szCs w:val="24"/>
        </w:rPr>
        <w:t>99.96</w:t>
      </w:r>
      <w:r w:rsidR="00111FE7" w:rsidRPr="002552DC">
        <w:rPr>
          <w:rFonts w:ascii="Times New Roman" w:hAnsi="Times New Roman"/>
          <w:sz w:val="24"/>
          <w:szCs w:val="24"/>
        </w:rPr>
        <w:t xml:space="preserve"> % к уточненному плану.</w:t>
      </w:r>
    </w:p>
    <w:p w:rsidR="003E18B3" w:rsidRPr="002552DC" w:rsidRDefault="003E18B3"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поступлений неналоговых доходов приведен в таблице. тыс.</w:t>
      </w:r>
      <w:r w:rsidR="00B16D0A">
        <w:rPr>
          <w:rFonts w:ascii="Times New Roman" w:hAnsi="Times New Roman"/>
          <w:i/>
          <w:sz w:val="24"/>
          <w:szCs w:val="24"/>
        </w:rPr>
        <w:t xml:space="preserve"> </w:t>
      </w:r>
      <w:r w:rsidRPr="002552DC">
        <w:rPr>
          <w:rFonts w:ascii="Times New Roman" w:hAnsi="Times New Roman"/>
          <w:i/>
          <w:sz w:val="24"/>
          <w:szCs w:val="24"/>
        </w:rPr>
        <w:t xml:space="preserve">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001"/>
        <w:gridCol w:w="1145"/>
        <w:gridCol w:w="1061"/>
        <w:gridCol w:w="1044"/>
        <w:gridCol w:w="974"/>
        <w:gridCol w:w="1061"/>
      </w:tblGrid>
      <w:tr w:rsidR="00EF6E07" w:rsidRPr="002552DC" w:rsidTr="00EF6E07">
        <w:tc>
          <w:tcPr>
            <w:tcW w:w="2163"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Показатели</w:t>
            </w:r>
            <w:r w:rsidRPr="002552DC">
              <w:rPr>
                <w:rFonts w:ascii="Times New Roman" w:hAnsi="Times New Roman"/>
                <w:sz w:val="24"/>
                <w:szCs w:val="24"/>
              </w:rPr>
              <w:tab/>
            </w:r>
          </w:p>
          <w:p w:rsidR="00EF6E07" w:rsidRPr="002552DC" w:rsidRDefault="00EF6E07" w:rsidP="002552DC">
            <w:pPr>
              <w:pStyle w:val="a4"/>
              <w:jc w:val="both"/>
              <w:rPr>
                <w:rFonts w:ascii="Times New Roman" w:hAnsi="Times New Roman"/>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EF6E07" w:rsidRPr="002552DC" w:rsidRDefault="00EF6E07" w:rsidP="00530D64">
            <w:pPr>
              <w:pStyle w:val="a4"/>
              <w:jc w:val="both"/>
              <w:rPr>
                <w:rFonts w:ascii="Times New Roman" w:hAnsi="Times New Roman"/>
                <w:sz w:val="24"/>
                <w:szCs w:val="24"/>
              </w:rPr>
            </w:pPr>
            <w:r w:rsidRPr="002552DC">
              <w:rPr>
                <w:rFonts w:ascii="Times New Roman" w:hAnsi="Times New Roman"/>
                <w:sz w:val="24"/>
                <w:szCs w:val="24"/>
              </w:rPr>
              <w:t>Факт 201</w:t>
            </w:r>
            <w:r w:rsidR="00530D64">
              <w:rPr>
                <w:rFonts w:ascii="Times New Roman" w:hAnsi="Times New Roman"/>
                <w:sz w:val="24"/>
                <w:szCs w:val="24"/>
                <w:lang w:val="en-US"/>
              </w:rPr>
              <w:t>4</w:t>
            </w:r>
            <w:r w:rsidRPr="002552DC">
              <w:rPr>
                <w:rFonts w:ascii="Times New Roman" w:hAnsi="Times New Roman"/>
                <w:sz w:val="24"/>
                <w:szCs w:val="24"/>
              </w:rPr>
              <w:t xml:space="preserve"> г.</w:t>
            </w:r>
            <w:r w:rsidRPr="002552DC">
              <w:rPr>
                <w:rFonts w:ascii="Times New Roman" w:hAnsi="Times New Roman"/>
                <w:sz w:val="24"/>
                <w:szCs w:val="24"/>
              </w:rPr>
              <w:tab/>
            </w:r>
          </w:p>
        </w:tc>
        <w:tc>
          <w:tcPr>
            <w:tcW w:w="1145"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План</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530D64">
              <w:rPr>
                <w:rFonts w:ascii="Times New Roman" w:hAnsi="Times New Roman"/>
                <w:sz w:val="24"/>
                <w:szCs w:val="24"/>
                <w:lang w:val="en-US"/>
              </w:rPr>
              <w:t>5</w:t>
            </w:r>
            <w:r w:rsidRPr="002552DC">
              <w:rPr>
                <w:rFonts w:ascii="Times New Roman" w:hAnsi="Times New Roman"/>
                <w:sz w:val="24"/>
                <w:szCs w:val="24"/>
              </w:rPr>
              <w:t>г.</w:t>
            </w:r>
          </w:p>
          <w:p w:rsidR="00EF6E07" w:rsidRPr="002552DC" w:rsidRDefault="00EF6E07"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Факт</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530D64">
              <w:rPr>
                <w:rFonts w:ascii="Times New Roman" w:hAnsi="Times New Roman"/>
                <w:sz w:val="24"/>
                <w:szCs w:val="24"/>
                <w:lang w:val="en-US"/>
              </w:rPr>
              <w:t>5</w:t>
            </w:r>
            <w:r w:rsidRPr="002552DC">
              <w:rPr>
                <w:rFonts w:ascii="Times New Roman" w:hAnsi="Times New Roman"/>
                <w:sz w:val="24"/>
                <w:szCs w:val="24"/>
              </w:rPr>
              <w:t>г.</w:t>
            </w:r>
          </w:p>
          <w:p w:rsidR="00EF6E07" w:rsidRPr="002552DC" w:rsidRDefault="00EF6E07"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 испол-нения</w:t>
            </w:r>
            <w:r w:rsidRPr="002552DC">
              <w:rPr>
                <w:rFonts w:ascii="Times New Roman" w:hAnsi="Times New Roman"/>
                <w:sz w:val="24"/>
                <w:szCs w:val="24"/>
              </w:rPr>
              <w:tab/>
            </w:r>
          </w:p>
          <w:p w:rsidR="00EF6E07" w:rsidRPr="002552DC" w:rsidRDefault="000240ED" w:rsidP="000240ED">
            <w:pPr>
              <w:pStyle w:val="a4"/>
              <w:tabs>
                <w:tab w:val="left" w:pos="720"/>
              </w:tabs>
              <w:jc w:val="both"/>
              <w:rPr>
                <w:rFonts w:ascii="Times New Roman" w:hAnsi="Times New Roman"/>
                <w:sz w:val="24"/>
                <w:szCs w:val="24"/>
              </w:rPr>
            </w:pPr>
            <w:r>
              <w:rPr>
                <w:rFonts w:ascii="Times New Roman" w:hAnsi="Times New Roman"/>
                <w:sz w:val="24"/>
                <w:szCs w:val="24"/>
              </w:rPr>
              <w:tab/>
            </w:r>
          </w:p>
        </w:tc>
        <w:tc>
          <w:tcPr>
            <w:tcW w:w="974"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Уд.</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EF6E07" w:rsidRPr="002552DC" w:rsidRDefault="00EF6E07"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Факт</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4</w:t>
            </w:r>
            <w:r w:rsidRPr="002552DC">
              <w:rPr>
                <w:rFonts w:ascii="Times New Roman" w:hAnsi="Times New Roman"/>
                <w:sz w:val="24"/>
                <w:szCs w:val="24"/>
              </w:rPr>
              <w:t xml:space="preserve"> г. </w:t>
            </w:r>
          </w:p>
          <w:p w:rsidR="00EF6E07" w:rsidRPr="002552DC" w:rsidRDefault="00EF6E07" w:rsidP="002552DC">
            <w:pPr>
              <w:pStyle w:val="a4"/>
              <w:jc w:val="both"/>
              <w:rPr>
                <w:rFonts w:ascii="Times New Roman" w:hAnsi="Times New Roman"/>
                <w:sz w:val="24"/>
                <w:szCs w:val="24"/>
              </w:rPr>
            </w:pPr>
            <w:r w:rsidRPr="002552DC">
              <w:rPr>
                <w:rFonts w:ascii="Times New Roman" w:hAnsi="Times New Roman"/>
                <w:sz w:val="24"/>
                <w:szCs w:val="24"/>
              </w:rPr>
              <w:t>201</w:t>
            </w:r>
            <w:r w:rsidR="000240ED">
              <w:rPr>
                <w:rFonts w:ascii="Times New Roman" w:hAnsi="Times New Roman"/>
                <w:sz w:val="24"/>
                <w:szCs w:val="24"/>
              </w:rPr>
              <w:t>3</w:t>
            </w:r>
            <w:r w:rsidRPr="002552DC">
              <w:rPr>
                <w:rFonts w:ascii="Times New Roman" w:hAnsi="Times New Roman"/>
                <w:sz w:val="24"/>
                <w:szCs w:val="24"/>
              </w:rPr>
              <w:t xml:space="preserve"> г.</w:t>
            </w:r>
          </w:p>
          <w:p w:rsidR="00EF6E07" w:rsidRPr="002552DC" w:rsidRDefault="00EF6E07" w:rsidP="002552DC">
            <w:pPr>
              <w:pStyle w:val="a4"/>
              <w:jc w:val="both"/>
              <w:rPr>
                <w:rFonts w:ascii="Times New Roman" w:hAnsi="Times New Roman"/>
                <w:sz w:val="24"/>
                <w:szCs w:val="24"/>
              </w:rPr>
            </w:pP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Неналоговые доходы всего</w:t>
            </w:r>
            <w:r w:rsidRPr="002552DC">
              <w:rPr>
                <w:rFonts w:ascii="Times New Roman" w:hAnsi="Times New Roman"/>
                <w:sz w:val="24"/>
                <w:szCs w:val="24"/>
              </w:rPr>
              <w:tab/>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10 256</w:t>
            </w:r>
          </w:p>
        </w:tc>
        <w:tc>
          <w:tcPr>
            <w:tcW w:w="1145" w:type="dxa"/>
            <w:tcBorders>
              <w:top w:val="single" w:sz="4" w:space="0" w:color="auto"/>
              <w:left w:val="single" w:sz="4" w:space="0" w:color="auto"/>
              <w:bottom w:val="single" w:sz="4" w:space="0" w:color="auto"/>
              <w:right w:val="single" w:sz="4" w:space="0" w:color="auto"/>
            </w:tcBorders>
          </w:tcPr>
          <w:p w:rsidR="00530D64" w:rsidRPr="00795E36" w:rsidRDefault="00530D64" w:rsidP="00795E36">
            <w:pPr>
              <w:pStyle w:val="a4"/>
              <w:jc w:val="both"/>
              <w:rPr>
                <w:rFonts w:ascii="Times New Roman" w:hAnsi="Times New Roman"/>
                <w:sz w:val="24"/>
                <w:szCs w:val="24"/>
              </w:rPr>
            </w:pPr>
            <w:r>
              <w:rPr>
                <w:rFonts w:ascii="Times New Roman" w:hAnsi="Times New Roman"/>
                <w:sz w:val="24"/>
                <w:szCs w:val="24"/>
                <w:lang w:val="en-US"/>
              </w:rPr>
              <w:t xml:space="preserve">10 </w:t>
            </w:r>
            <w:r w:rsidR="00795E36">
              <w:rPr>
                <w:rFonts w:ascii="Times New Roman" w:hAnsi="Times New Roman"/>
                <w:sz w:val="24"/>
                <w:szCs w:val="24"/>
              </w:rPr>
              <w:t>124</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10 120</w:t>
            </w:r>
          </w:p>
        </w:tc>
        <w:tc>
          <w:tcPr>
            <w:tcW w:w="104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99.96</w:t>
            </w:r>
          </w:p>
        </w:tc>
        <w:tc>
          <w:tcPr>
            <w:tcW w:w="97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98.67</w:t>
            </w:r>
          </w:p>
        </w:tc>
      </w:tr>
      <w:tr w:rsidR="00530D64" w:rsidRPr="002552DC" w:rsidTr="00EF6E07">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в том числе</w:t>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7160</w:t>
            </w:r>
          </w:p>
        </w:tc>
        <w:tc>
          <w:tcPr>
            <w:tcW w:w="1145"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7 237</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B766D3">
            <w:pPr>
              <w:pStyle w:val="a4"/>
              <w:jc w:val="both"/>
              <w:rPr>
                <w:rFonts w:ascii="Times New Roman" w:hAnsi="Times New Roman"/>
                <w:sz w:val="24"/>
                <w:szCs w:val="24"/>
                <w:lang w:val="en-US"/>
              </w:rPr>
            </w:pPr>
            <w:r>
              <w:rPr>
                <w:rFonts w:ascii="Times New Roman" w:hAnsi="Times New Roman"/>
                <w:sz w:val="24"/>
                <w:szCs w:val="24"/>
                <w:lang w:val="en-US"/>
              </w:rPr>
              <w:t>7 239</w:t>
            </w:r>
          </w:p>
        </w:tc>
        <w:tc>
          <w:tcPr>
            <w:tcW w:w="104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100.03</w:t>
            </w:r>
          </w:p>
        </w:tc>
        <w:tc>
          <w:tcPr>
            <w:tcW w:w="974" w:type="dxa"/>
            <w:tcBorders>
              <w:top w:val="single" w:sz="4" w:space="0" w:color="auto"/>
              <w:left w:val="single" w:sz="4" w:space="0" w:color="auto"/>
              <w:bottom w:val="single" w:sz="4" w:space="0" w:color="auto"/>
              <w:right w:val="single" w:sz="4" w:space="0" w:color="auto"/>
            </w:tcBorders>
          </w:tcPr>
          <w:p w:rsidR="00530D64" w:rsidRPr="00530D64" w:rsidRDefault="00530D64" w:rsidP="00281AC0">
            <w:pPr>
              <w:pStyle w:val="a4"/>
              <w:jc w:val="both"/>
              <w:rPr>
                <w:rFonts w:ascii="Times New Roman" w:hAnsi="Times New Roman"/>
                <w:sz w:val="24"/>
                <w:szCs w:val="24"/>
                <w:lang w:val="en-US"/>
              </w:rPr>
            </w:pPr>
            <w:r>
              <w:rPr>
                <w:rFonts w:ascii="Times New Roman" w:hAnsi="Times New Roman"/>
                <w:sz w:val="24"/>
                <w:szCs w:val="24"/>
                <w:lang w:val="en-US"/>
              </w:rPr>
              <w:t>71.53</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101.10</w:t>
            </w: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Платежи при пользовании природными ресурсами</w:t>
            </w:r>
            <w:r w:rsidRPr="002552DC">
              <w:rPr>
                <w:rFonts w:ascii="Times New Roman" w:hAnsi="Times New Roman"/>
                <w:sz w:val="24"/>
                <w:szCs w:val="24"/>
              </w:rPr>
              <w:tab/>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1665</w:t>
            </w:r>
          </w:p>
        </w:tc>
        <w:tc>
          <w:tcPr>
            <w:tcW w:w="1145" w:type="dxa"/>
            <w:tcBorders>
              <w:top w:val="single" w:sz="4" w:space="0" w:color="auto"/>
              <w:left w:val="single" w:sz="4" w:space="0" w:color="auto"/>
              <w:bottom w:val="single" w:sz="4" w:space="0" w:color="auto"/>
              <w:right w:val="single" w:sz="4" w:space="0" w:color="auto"/>
            </w:tcBorders>
          </w:tcPr>
          <w:p w:rsidR="00530D64" w:rsidRPr="00530D64" w:rsidRDefault="00530D64" w:rsidP="00910C3C">
            <w:pPr>
              <w:pStyle w:val="a4"/>
              <w:jc w:val="both"/>
              <w:rPr>
                <w:rFonts w:ascii="Times New Roman" w:hAnsi="Times New Roman"/>
                <w:sz w:val="24"/>
                <w:szCs w:val="24"/>
                <w:lang w:val="en-US"/>
              </w:rPr>
            </w:pPr>
            <w:r>
              <w:rPr>
                <w:rFonts w:ascii="Times New Roman" w:hAnsi="Times New Roman"/>
                <w:sz w:val="24"/>
                <w:szCs w:val="24"/>
                <w:lang w:val="en-US"/>
              </w:rPr>
              <w:t>1 526</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1 526</w:t>
            </w:r>
          </w:p>
        </w:tc>
        <w:tc>
          <w:tcPr>
            <w:tcW w:w="104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100.0</w:t>
            </w:r>
          </w:p>
        </w:tc>
        <w:tc>
          <w:tcPr>
            <w:tcW w:w="97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15.08</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91.65</w:t>
            </w: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Доходы от продажи материальных и нематериальных активов</w:t>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623</w:t>
            </w:r>
          </w:p>
        </w:tc>
        <w:tc>
          <w:tcPr>
            <w:tcW w:w="1145"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258</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258</w:t>
            </w:r>
          </w:p>
        </w:tc>
        <w:tc>
          <w:tcPr>
            <w:tcW w:w="104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97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2.55</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41.41</w:t>
            </w: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Штрафы, санкции, возмещения ущерба</w:t>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799</w:t>
            </w:r>
          </w:p>
        </w:tc>
        <w:tc>
          <w:tcPr>
            <w:tcW w:w="1145"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1 103</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1 106</w:t>
            </w:r>
          </w:p>
        </w:tc>
        <w:tc>
          <w:tcPr>
            <w:tcW w:w="104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100.27</w:t>
            </w:r>
          </w:p>
        </w:tc>
        <w:tc>
          <w:tcPr>
            <w:tcW w:w="974"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10.93</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138.42</w:t>
            </w:r>
          </w:p>
        </w:tc>
      </w:tr>
      <w:tr w:rsidR="00530D64" w:rsidRPr="002552DC" w:rsidTr="000240ED">
        <w:tc>
          <w:tcPr>
            <w:tcW w:w="2163" w:type="dxa"/>
            <w:tcBorders>
              <w:top w:val="single" w:sz="4" w:space="0" w:color="auto"/>
              <w:left w:val="single" w:sz="4" w:space="0" w:color="auto"/>
              <w:bottom w:val="single" w:sz="4" w:space="0" w:color="auto"/>
              <w:right w:val="single" w:sz="4" w:space="0" w:color="auto"/>
            </w:tcBorders>
            <w:hideMark/>
          </w:tcPr>
          <w:p w:rsidR="00530D64" w:rsidRPr="002552DC" w:rsidRDefault="00530D64" w:rsidP="002552DC">
            <w:pPr>
              <w:pStyle w:val="a4"/>
              <w:jc w:val="both"/>
              <w:rPr>
                <w:rFonts w:ascii="Times New Roman" w:hAnsi="Times New Roman"/>
                <w:sz w:val="24"/>
                <w:szCs w:val="24"/>
              </w:rPr>
            </w:pPr>
            <w:r w:rsidRPr="002552DC">
              <w:rPr>
                <w:rFonts w:ascii="Times New Roman" w:hAnsi="Times New Roman"/>
                <w:sz w:val="24"/>
                <w:szCs w:val="24"/>
              </w:rPr>
              <w:t>Прочие неналоговые доходы</w:t>
            </w:r>
          </w:p>
        </w:tc>
        <w:tc>
          <w:tcPr>
            <w:tcW w:w="1001" w:type="dxa"/>
            <w:tcBorders>
              <w:top w:val="single" w:sz="4" w:space="0" w:color="auto"/>
              <w:left w:val="single" w:sz="4" w:space="0" w:color="auto"/>
              <w:bottom w:val="single" w:sz="4" w:space="0" w:color="auto"/>
              <w:right w:val="single" w:sz="4" w:space="0" w:color="auto"/>
            </w:tcBorders>
          </w:tcPr>
          <w:p w:rsidR="00530D64" w:rsidRPr="002552DC" w:rsidRDefault="00530D64" w:rsidP="00C617B7">
            <w:pPr>
              <w:pStyle w:val="a4"/>
              <w:jc w:val="both"/>
              <w:rPr>
                <w:rFonts w:ascii="Times New Roman" w:hAnsi="Times New Roman"/>
                <w:sz w:val="24"/>
                <w:szCs w:val="24"/>
              </w:rPr>
            </w:pPr>
            <w:r>
              <w:rPr>
                <w:rFonts w:ascii="Times New Roman" w:hAnsi="Times New Roman"/>
                <w:sz w:val="24"/>
                <w:szCs w:val="24"/>
              </w:rPr>
              <w:t>9</w:t>
            </w:r>
          </w:p>
        </w:tc>
        <w:tc>
          <w:tcPr>
            <w:tcW w:w="1145"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061" w:type="dxa"/>
            <w:tcBorders>
              <w:top w:val="single" w:sz="4" w:space="0" w:color="auto"/>
              <w:left w:val="single" w:sz="4" w:space="0" w:color="auto"/>
              <w:bottom w:val="single" w:sz="4" w:space="0" w:color="auto"/>
              <w:right w:val="single" w:sz="4" w:space="0" w:color="auto"/>
            </w:tcBorders>
          </w:tcPr>
          <w:p w:rsidR="00530D64"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w:t>
            </w:r>
          </w:p>
        </w:tc>
        <w:tc>
          <w:tcPr>
            <w:tcW w:w="1044"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530D64" w:rsidRPr="002552DC" w:rsidRDefault="00530D64" w:rsidP="002552DC">
            <w:pPr>
              <w:pStyle w:val="a4"/>
              <w:jc w:val="both"/>
              <w:rPr>
                <w:rFonts w:ascii="Times New Roman" w:hAnsi="Times New Roman"/>
                <w:sz w:val="24"/>
                <w:szCs w:val="24"/>
              </w:rPr>
            </w:pP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Структура неналоговых доходов бюджета района в 201</w:t>
      </w:r>
      <w:r w:rsidR="000C666E">
        <w:rPr>
          <w:rFonts w:ascii="Times New Roman" w:hAnsi="Times New Roman"/>
          <w:sz w:val="24"/>
          <w:szCs w:val="24"/>
        </w:rPr>
        <w:t>5</w:t>
      </w:r>
      <w:r w:rsidRPr="002552DC">
        <w:rPr>
          <w:rFonts w:ascii="Times New Roman" w:hAnsi="Times New Roman"/>
          <w:sz w:val="24"/>
          <w:szCs w:val="24"/>
        </w:rPr>
        <w:t xml:space="preserve"> году практически не изменилась по сравнению с 201</w:t>
      </w:r>
      <w:r w:rsidR="000C666E">
        <w:rPr>
          <w:rFonts w:ascii="Times New Roman" w:hAnsi="Times New Roman"/>
          <w:sz w:val="24"/>
          <w:szCs w:val="24"/>
        </w:rPr>
        <w:t>4</w:t>
      </w:r>
      <w:r w:rsidRPr="002552DC">
        <w:rPr>
          <w:rFonts w:ascii="Times New Roman" w:hAnsi="Times New Roman"/>
          <w:sz w:val="24"/>
          <w:szCs w:val="24"/>
        </w:rPr>
        <w:t xml:space="preserve"> годом.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структуре фактически поступивших неналоговых доходов наибольший удельный вес составляют доходы от использования имущества, находящегося в муниципальной собственности (</w:t>
      </w:r>
      <w:r w:rsidR="000C666E">
        <w:rPr>
          <w:rFonts w:ascii="Times New Roman" w:hAnsi="Times New Roman"/>
          <w:sz w:val="24"/>
          <w:szCs w:val="24"/>
        </w:rPr>
        <w:t>71.53</w:t>
      </w:r>
      <w:r w:rsidRPr="002552DC">
        <w:rPr>
          <w:rFonts w:ascii="Times New Roman" w:hAnsi="Times New Roman"/>
          <w:sz w:val="24"/>
          <w:szCs w:val="24"/>
        </w:rPr>
        <w:t xml:space="preserve">), </w:t>
      </w:r>
      <w:r w:rsidR="00ED785F">
        <w:rPr>
          <w:rFonts w:ascii="Times New Roman" w:hAnsi="Times New Roman"/>
          <w:sz w:val="24"/>
          <w:szCs w:val="24"/>
        </w:rPr>
        <w:t xml:space="preserve"> платежи при пользовании природными ресурсами</w:t>
      </w:r>
      <w:r w:rsidRPr="002552DC">
        <w:rPr>
          <w:rFonts w:ascii="Times New Roman" w:hAnsi="Times New Roman"/>
          <w:sz w:val="24"/>
          <w:szCs w:val="24"/>
        </w:rPr>
        <w:t xml:space="preserve"> (</w:t>
      </w:r>
      <w:r w:rsidR="000C666E">
        <w:rPr>
          <w:rFonts w:ascii="Times New Roman" w:hAnsi="Times New Roman"/>
          <w:sz w:val="24"/>
          <w:szCs w:val="24"/>
        </w:rPr>
        <w:t>15.08</w:t>
      </w:r>
      <w:r w:rsidR="00ED785F">
        <w:rPr>
          <w:rFonts w:ascii="Times New Roman" w:hAnsi="Times New Roman"/>
          <w:sz w:val="24"/>
          <w:szCs w:val="24"/>
        </w:rPr>
        <w:t xml:space="preserve"> </w:t>
      </w:r>
      <w:r w:rsidRPr="002552DC">
        <w:rPr>
          <w:rFonts w:ascii="Times New Roman" w:hAnsi="Times New Roman"/>
          <w:sz w:val="24"/>
          <w:szCs w:val="24"/>
        </w:rPr>
        <w:t>%).</w:t>
      </w:r>
    </w:p>
    <w:p w:rsidR="00ED785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Бюджетный учет доходов в Управления финансами администрации муниципального района Челно-Вершинский организован в соответствии </w:t>
      </w:r>
      <w:r w:rsidR="00ED785F">
        <w:rPr>
          <w:rFonts w:ascii="Times New Roman" w:hAnsi="Times New Roman"/>
          <w:sz w:val="24"/>
          <w:szCs w:val="24"/>
        </w:rPr>
        <w:t>и</w:t>
      </w:r>
      <w:r w:rsidR="00ED785F" w:rsidRPr="00ED785F">
        <w:rPr>
          <w:rFonts w:ascii="Times New Roman" w:hAnsi="Times New Roman"/>
          <w:sz w:val="24"/>
          <w:szCs w:val="24"/>
        </w:rPr>
        <w:t>нструкци</w:t>
      </w:r>
      <w:r w:rsidR="00D56830">
        <w:rPr>
          <w:rFonts w:ascii="Times New Roman" w:hAnsi="Times New Roman"/>
          <w:sz w:val="24"/>
          <w:szCs w:val="24"/>
        </w:rPr>
        <w:t>ей</w:t>
      </w:r>
      <w:r w:rsidR="00ED785F" w:rsidRPr="00ED785F">
        <w:rPr>
          <w:rFonts w:ascii="Times New Roman" w:hAnsi="Times New Roman"/>
          <w:sz w:val="24"/>
          <w:szCs w:val="24"/>
        </w:rPr>
        <w:t xml:space="preserve"> по применению </w:t>
      </w:r>
      <w:r w:rsidR="00ED785F" w:rsidRPr="00ED785F">
        <w:rPr>
          <w:rFonts w:ascii="Times New Roman" w:hAnsi="Times New Roman"/>
          <w:color w:val="000000" w:themeColor="text1"/>
          <w:sz w:val="24"/>
          <w:szCs w:val="24"/>
        </w:rPr>
        <w:t xml:space="preserve">Единого </w:t>
      </w:r>
      <w:hyperlink r:id="rId15" w:history="1">
        <w:r w:rsidR="00ED785F" w:rsidRPr="00ED785F">
          <w:rPr>
            <w:rFonts w:ascii="Times New Roman" w:hAnsi="Times New Roman"/>
            <w:color w:val="000000" w:themeColor="text1"/>
            <w:sz w:val="24"/>
            <w:szCs w:val="24"/>
          </w:rPr>
          <w:t>плана</w:t>
        </w:r>
      </w:hyperlink>
      <w:r w:rsidR="00ED785F" w:rsidRPr="00ED785F">
        <w:rPr>
          <w:rFonts w:ascii="Times New Roman" w:hAnsi="Times New Roman"/>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00ED785F" w:rsidRPr="00ED785F">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утв</w:t>
      </w:r>
      <w:r w:rsidR="00CD4BE5">
        <w:rPr>
          <w:rFonts w:ascii="Times New Roman" w:hAnsi="Times New Roman"/>
          <w:sz w:val="24"/>
          <w:szCs w:val="24"/>
        </w:rPr>
        <w:t xml:space="preserve">ержденный </w:t>
      </w:r>
      <w:r w:rsidR="00ED785F" w:rsidRPr="00ED785F">
        <w:rPr>
          <w:rFonts w:ascii="Times New Roman" w:hAnsi="Times New Roman"/>
          <w:sz w:val="24"/>
          <w:szCs w:val="24"/>
        </w:rPr>
        <w:t>.приказом Минфина РФ от 01.12.2010 №157н   (далее – Инструкция по применению Единого плана счетов)</w:t>
      </w:r>
      <w:r w:rsidR="00ED785F">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При сопоставлении данных Главной книги, книги доходов, ведомости кассовых поступлений, представленной из отделения по Челно-Вершинкому району УФК по Самарской области расхождений не установлено.</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679C7">
        <w:rPr>
          <w:rFonts w:ascii="Times New Roman" w:hAnsi="Times New Roman"/>
          <w:sz w:val="24"/>
          <w:szCs w:val="24"/>
        </w:rPr>
        <w:t>Безво</w:t>
      </w:r>
      <w:r w:rsidRPr="002552DC">
        <w:rPr>
          <w:rFonts w:ascii="Times New Roman" w:hAnsi="Times New Roman"/>
          <w:sz w:val="24"/>
          <w:szCs w:val="24"/>
        </w:rPr>
        <w:t xml:space="preserve">змездные поступления составили </w:t>
      </w:r>
      <w:r w:rsidR="000C666E">
        <w:rPr>
          <w:rFonts w:ascii="Times New Roman" w:hAnsi="Times New Roman"/>
          <w:sz w:val="24"/>
          <w:szCs w:val="24"/>
        </w:rPr>
        <w:t>166 754</w:t>
      </w:r>
      <w:r w:rsidR="00D56830">
        <w:rPr>
          <w:rFonts w:ascii="Times New Roman" w:hAnsi="Times New Roman"/>
          <w:sz w:val="24"/>
          <w:szCs w:val="24"/>
        </w:rPr>
        <w:t xml:space="preserve"> </w:t>
      </w:r>
      <w:r w:rsidRPr="002552DC">
        <w:rPr>
          <w:rFonts w:ascii="Times New Roman" w:hAnsi="Times New Roman"/>
          <w:sz w:val="24"/>
          <w:szCs w:val="24"/>
        </w:rPr>
        <w:t>тыс.</w:t>
      </w:r>
      <w:r w:rsidR="00135E81">
        <w:rPr>
          <w:rFonts w:ascii="Times New Roman" w:hAnsi="Times New Roman"/>
          <w:sz w:val="24"/>
          <w:szCs w:val="24"/>
        </w:rPr>
        <w:t xml:space="preserve"> </w:t>
      </w:r>
      <w:r w:rsidRPr="002552DC">
        <w:rPr>
          <w:rFonts w:ascii="Times New Roman" w:hAnsi="Times New Roman"/>
          <w:sz w:val="24"/>
          <w:szCs w:val="24"/>
        </w:rPr>
        <w:t xml:space="preserve">руб. или </w:t>
      </w:r>
      <w:r w:rsidR="00135E81">
        <w:rPr>
          <w:rFonts w:ascii="Times New Roman" w:hAnsi="Times New Roman"/>
          <w:sz w:val="24"/>
          <w:szCs w:val="24"/>
        </w:rPr>
        <w:t>98.90</w:t>
      </w:r>
      <w:r w:rsidR="00D56830">
        <w:rPr>
          <w:rFonts w:ascii="Times New Roman" w:hAnsi="Times New Roman"/>
          <w:sz w:val="24"/>
          <w:szCs w:val="24"/>
        </w:rPr>
        <w:t xml:space="preserve"> </w:t>
      </w:r>
      <w:r w:rsidRPr="002552DC">
        <w:rPr>
          <w:rFonts w:ascii="Times New Roman" w:hAnsi="Times New Roman"/>
          <w:sz w:val="24"/>
          <w:szCs w:val="24"/>
        </w:rPr>
        <w:t>% от плановых назначений.</w:t>
      </w:r>
    </w:p>
    <w:p w:rsidR="003E18B3" w:rsidRPr="002552DC" w:rsidRDefault="003E18B3" w:rsidP="002552DC">
      <w:pPr>
        <w:pStyle w:val="a4"/>
        <w:jc w:val="both"/>
        <w:rPr>
          <w:rFonts w:ascii="Times New Roman" w:hAnsi="Times New Roman"/>
          <w:sz w:val="24"/>
          <w:szCs w:val="24"/>
        </w:rPr>
      </w:pPr>
    </w:p>
    <w:p w:rsidR="003E18B3" w:rsidRDefault="00111FE7" w:rsidP="002552DC">
      <w:pPr>
        <w:pStyle w:val="a4"/>
        <w:jc w:val="both"/>
        <w:rPr>
          <w:rFonts w:ascii="Times New Roman" w:hAnsi="Times New Roman"/>
          <w:i/>
          <w:sz w:val="24"/>
          <w:szCs w:val="24"/>
        </w:rPr>
      </w:pPr>
      <w:r w:rsidRPr="002552DC">
        <w:rPr>
          <w:rFonts w:ascii="Times New Roman" w:hAnsi="Times New Roman"/>
          <w:i/>
          <w:sz w:val="24"/>
          <w:szCs w:val="24"/>
        </w:rPr>
        <w:t xml:space="preserve"> </w:t>
      </w:r>
    </w:p>
    <w:p w:rsidR="00111FE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безвозмездных поступлений приведен в таблице.</w:t>
      </w:r>
      <w:r w:rsidR="00D56830">
        <w:rPr>
          <w:rFonts w:ascii="Times New Roman" w:hAnsi="Times New Roman"/>
          <w:i/>
          <w:sz w:val="24"/>
          <w:szCs w:val="24"/>
        </w:rPr>
        <w:t>(</w:t>
      </w:r>
      <w:r w:rsidRPr="002552DC">
        <w:rPr>
          <w:rFonts w:ascii="Times New Roman" w:hAnsi="Times New Roman"/>
          <w:i/>
          <w:sz w:val="24"/>
          <w:szCs w:val="24"/>
        </w:rPr>
        <w:t xml:space="preserve"> тыс.</w:t>
      </w:r>
      <w:r w:rsidR="00135E81">
        <w:rPr>
          <w:rFonts w:ascii="Times New Roman" w:hAnsi="Times New Roman"/>
          <w:i/>
          <w:sz w:val="24"/>
          <w:szCs w:val="24"/>
        </w:rPr>
        <w:t xml:space="preserve"> </w:t>
      </w:r>
      <w:r w:rsidRPr="002552DC">
        <w:rPr>
          <w:rFonts w:ascii="Times New Roman" w:hAnsi="Times New Roman"/>
          <w:i/>
          <w:sz w:val="24"/>
          <w:szCs w:val="24"/>
        </w:rPr>
        <w:t>руб.</w:t>
      </w:r>
      <w:r w:rsidR="00D56830">
        <w:rPr>
          <w:rFonts w:ascii="Times New Roman" w:hAnsi="Times New Roman"/>
          <w:i/>
          <w:sz w:val="24"/>
          <w:szCs w:val="24"/>
        </w:rPr>
        <w:t>)</w:t>
      </w:r>
      <w:r w:rsidRPr="002552DC">
        <w:rPr>
          <w:rFonts w:ascii="Times New Roman" w:hAnsi="Times New Roman"/>
          <w:i/>
          <w:sz w:val="24"/>
          <w:szCs w:val="24"/>
        </w:rPr>
        <w:t xml:space="preserve"> </w:t>
      </w:r>
    </w:p>
    <w:p w:rsidR="003E18B3" w:rsidRPr="002552DC" w:rsidRDefault="003E18B3" w:rsidP="002552DC">
      <w:pPr>
        <w:pStyle w:val="a4"/>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50"/>
        <w:gridCol w:w="1387"/>
        <w:gridCol w:w="1453"/>
        <w:gridCol w:w="1312"/>
      </w:tblGrid>
      <w:tr w:rsidR="00111FE7" w:rsidRPr="002552DC" w:rsidTr="004955B5">
        <w:tc>
          <w:tcPr>
            <w:tcW w:w="396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Виды поступлений </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План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Факт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Отклонения </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111FE7" w:rsidRPr="002552DC" w:rsidRDefault="00111FE7" w:rsidP="003E18B3">
            <w:pPr>
              <w:pStyle w:val="a4"/>
              <w:jc w:val="both"/>
              <w:rPr>
                <w:rFonts w:ascii="Times New Roman" w:hAnsi="Times New Roman"/>
                <w:sz w:val="24"/>
                <w:szCs w:val="24"/>
              </w:rPr>
            </w:pPr>
            <w:r w:rsidRPr="002552DC">
              <w:rPr>
                <w:rFonts w:ascii="Times New Roman" w:hAnsi="Times New Roman"/>
                <w:sz w:val="24"/>
                <w:szCs w:val="24"/>
              </w:rPr>
              <w:t xml:space="preserve">Процент </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2552DC">
            <w:pPr>
              <w:pStyle w:val="a4"/>
              <w:jc w:val="both"/>
              <w:rPr>
                <w:rFonts w:ascii="Times New Roman" w:hAnsi="Times New Roman"/>
                <w:sz w:val="24"/>
                <w:szCs w:val="24"/>
              </w:rPr>
            </w:pPr>
            <w:r w:rsidRPr="002552DC">
              <w:rPr>
                <w:rFonts w:ascii="Times New Roman" w:hAnsi="Times New Roman"/>
                <w:sz w:val="24"/>
                <w:szCs w:val="24"/>
              </w:rPr>
              <w:t>Дотации  от других бюджетов бюджетной системы РФ</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281AC0" w:rsidRPr="00135E81" w:rsidRDefault="00530D64" w:rsidP="00875F2A">
            <w:pPr>
              <w:pStyle w:val="a4"/>
              <w:jc w:val="both"/>
              <w:rPr>
                <w:rFonts w:ascii="Times New Roman" w:hAnsi="Times New Roman"/>
                <w:sz w:val="24"/>
                <w:szCs w:val="24"/>
              </w:rPr>
            </w:pPr>
            <w:r>
              <w:rPr>
                <w:rFonts w:ascii="Times New Roman" w:hAnsi="Times New Roman"/>
                <w:sz w:val="24"/>
                <w:szCs w:val="24"/>
                <w:lang w:val="en-US"/>
              </w:rPr>
              <w:t>49 685</w:t>
            </w:r>
          </w:p>
        </w:tc>
        <w:tc>
          <w:tcPr>
            <w:tcW w:w="1387" w:type="dxa"/>
            <w:tcBorders>
              <w:top w:val="single" w:sz="4" w:space="0" w:color="auto"/>
              <w:left w:val="single" w:sz="4" w:space="0" w:color="auto"/>
              <w:bottom w:val="single" w:sz="4" w:space="0" w:color="auto"/>
              <w:right w:val="single" w:sz="4" w:space="0" w:color="auto"/>
            </w:tcBorders>
          </w:tcPr>
          <w:p w:rsidR="00281AC0" w:rsidRPr="00530D64" w:rsidRDefault="00530D64" w:rsidP="00875F2A">
            <w:pPr>
              <w:pStyle w:val="a4"/>
              <w:jc w:val="both"/>
              <w:rPr>
                <w:rFonts w:ascii="Times New Roman" w:hAnsi="Times New Roman"/>
                <w:sz w:val="24"/>
                <w:szCs w:val="24"/>
                <w:lang w:val="en-US"/>
              </w:rPr>
            </w:pPr>
            <w:r>
              <w:rPr>
                <w:rFonts w:ascii="Times New Roman" w:hAnsi="Times New Roman"/>
                <w:sz w:val="24"/>
                <w:szCs w:val="24"/>
                <w:lang w:val="en-US"/>
              </w:rPr>
              <w:t>49 685</w:t>
            </w:r>
          </w:p>
        </w:tc>
        <w:tc>
          <w:tcPr>
            <w:tcW w:w="1453"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312"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r>
      <w:tr w:rsidR="00281AC0" w:rsidRPr="002552DC" w:rsidTr="00E44C1D">
        <w:trPr>
          <w:trHeight w:val="909"/>
        </w:trPr>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915F59">
            <w:pPr>
              <w:pStyle w:val="a4"/>
              <w:jc w:val="both"/>
              <w:rPr>
                <w:rFonts w:ascii="Times New Roman" w:hAnsi="Times New Roman"/>
                <w:sz w:val="24"/>
                <w:szCs w:val="24"/>
              </w:rPr>
            </w:pPr>
            <w:r w:rsidRPr="002552DC">
              <w:rPr>
                <w:rFonts w:ascii="Times New Roman" w:hAnsi="Times New Roman"/>
                <w:sz w:val="24"/>
                <w:szCs w:val="24"/>
              </w:rPr>
              <w:t>Суб</w:t>
            </w:r>
            <w:r w:rsidR="00915F59">
              <w:rPr>
                <w:rFonts w:ascii="Times New Roman" w:hAnsi="Times New Roman"/>
                <w:sz w:val="24"/>
                <w:szCs w:val="24"/>
              </w:rPr>
              <w:t>венции бюджетам субъектов Российской Федерации и муниципальных образований</w:t>
            </w:r>
            <w:r w:rsidRPr="002552DC">
              <w:rPr>
                <w:rFonts w:ascii="Times New Roman" w:hAnsi="Times New Roman"/>
                <w:sz w:val="24"/>
                <w:szCs w:val="24"/>
              </w:rPr>
              <w:tab/>
            </w:r>
          </w:p>
        </w:tc>
        <w:tc>
          <w:tcPr>
            <w:tcW w:w="1450" w:type="dxa"/>
            <w:tcBorders>
              <w:top w:val="single" w:sz="4" w:space="0" w:color="auto"/>
              <w:left w:val="single" w:sz="4" w:space="0" w:color="auto"/>
              <w:bottom w:val="single" w:sz="4" w:space="0" w:color="auto"/>
              <w:right w:val="single" w:sz="4" w:space="0" w:color="auto"/>
            </w:tcBorders>
          </w:tcPr>
          <w:p w:rsidR="00281AC0" w:rsidRPr="00530D64" w:rsidRDefault="00530D64" w:rsidP="0046271F">
            <w:pPr>
              <w:pStyle w:val="a4"/>
              <w:jc w:val="both"/>
              <w:rPr>
                <w:rFonts w:ascii="Times New Roman" w:hAnsi="Times New Roman"/>
                <w:sz w:val="24"/>
                <w:szCs w:val="24"/>
                <w:lang w:val="en-US"/>
              </w:rPr>
            </w:pPr>
            <w:r>
              <w:rPr>
                <w:rFonts w:ascii="Times New Roman" w:hAnsi="Times New Roman"/>
                <w:sz w:val="24"/>
                <w:szCs w:val="24"/>
                <w:lang w:val="en-US"/>
              </w:rPr>
              <w:t>43 559</w:t>
            </w:r>
          </w:p>
        </w:tc>
        <w:tc>
          <w:tcPr>
            <w:tcW w:w="1387"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42 909</w:t>
            </w:r>
          </w:p>
        </w:tc>
        <w:tc>
          <w:tcPr>
            <w:tcW w:w="1453"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-650</w:t>
            </w:r>
          </w:p>
        </w:tc>
        <w:tc>
          <w:tcPr>
            <w:tcW w:w="1312"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98.51</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Pr="002552DC" w:rsidRDefault="00281AC0" w:rsidP="002679C7">
            <w:pPr>
              <w:pStyle w:val="a4"/>
              <w:jc w:val="both"/>
              <w:rPr>
                <w:rFonts w:ascii="Times New Roman" w:hAnsi="Times New Roman"/>
                <w:sz w:val="24"/>
                <w:szCs w:val="24"/>
              </w:rPr>
            </w:pPr>
            <w:r w:rsidRPr="002552DC">
              <w:rPr>
                <w:rFonts w:ascii="Times New Roman" w:hAnsi="Times New Roman"/>
                <w:sz w:val="24"/>
                <w:szCs w:val="24"/>
              </w:rPr>
              <w:t>Суб</w:t>
            </w:r>
            <w:r w:rsidR="002679C7">
              <w:rPr>
                <w:rFonts w:ascii="Times New Roman" w:hAnsi="Times New Roman"/>
                <w:sz w:val="24"/>
                <w:szCs w:val="24"/>
              </w:rPr>
              <w:t>сидии</w:t>
            </w:r>
            <w:r w:rsidRPr="002552DC">
              <w:rPr>
                <w:rFonts w:ascii="Times New Roman" w:hAnsi="Times New Roman"/>
                <w:sz w:val="24"/>
                <w:szCs w:val="24"/>
              </w:rPr>
              <w:t xml:space="preserve"> бюджетам </w:t>
            </w:r>
            <w:r w:rsidR="002679C7">
              <w:rPr>
                <w:rFonts w:ascii="Times New Roman" w:hAnsi="Times New Roman"/>
                <w:sz w:val="24"/>
                <w:szCs w:val="24"/>
              </w:rPr>
              <w:t>бюджетной системы</w:t>
            </w:r>
            <w:r w:rsidRPr="002552DC">
              <w:rPr>
                <w:rFonts w:ascii="Times New Roman" w:hAnsi="Times New Roman"/>
                <w:sz w:val="24"/>
                <w:szCs w:val="24"/>
              </w:rPr>
              <w:t xml:space="preserve"> РФ </w:t>
            </w:r>
            <w:r w:rsidR="002679C7">
              <w:rPr>
                <w:rFonts w:ascii="Times New Roman" w:hAnsi="Times New Roman"/>
                <w:sz w:val="24"/>
                <w:szCs w:val="24"/>
              </w:rPr>
              <w:t>(межбюджетные трансферты)</w:t>
            </w:r>
          </w:p>
        </w:tc>
        <w:tc>
          <w:tcPr>
            <w:tcW w:w="1450" w:type="dxa"/>
            <w:tcBorders>
              <w:top w:val="single" w:sz="4" w:space="0" w:color="auto"/>
              <w:left w:val="single" w:sz="4" w:space="0" w:color="auto"/>
              <w:bottom w:val="single" w:sz="4" w:space="0" w:color="auto"/>
              <w:right w:val="single" w:sz="4" w:space="0" w:color="auto"/>
            </w:tcBorders>
          </w:tcPr>
          <w:p w:rsidR="00281AC0" w:rsidRPr="00381654" w:rsidRDefault="00530D64" w:rsidP="002679C7">
            <w:pPr>
              <w:pStyle w:val="a4"/>
              <w:jc w:val="both"/>
              <w:rPr>
                <w:rFonts w:ascii="Times New Roman" w:hAnsi="Times New Roman"/>
                <w:sz w:val="24"/>
                <w:szCs w:val="24"/>
              </w:rPr>
            </w:pPr>
            <w:r w:rsidRPr="00381654">
              <w:rPr>
                <w:rFonts w:ascii="Times New Roman" w:hAnsi="Times New Roman"/>
                <w:sz w:val="24"/>
                <w:szCs w:val="24"/>
                <w:lang w:val="en-US"/>
              </w:rPr>
              <w:t>36</w:t>
            </w:r>
            <w:r w:rsidR="005B175D" w:rsidRPr="00381654">
              <w:rPr>
                <w:rFonts w:ascii="Times New Roman" w:hAnsi="Times New Roman"/>
                <w:sz w:val="24"/>
                <w:szCs w:val="24"/>
                <w:lang w:val="en-US"/>
              </w:rPr>
              <w:t> </w:t>
            </w:r>
            <w:r w:rsidRPr="00381654">
              <w:rPr>
                <w:rFonts w:ascii="Times New Roman" w:hAnsi="Times New Roman"/>
                <w:sz w:val="24"/>
                <w:szCs w:val="24"/>
                <w:lang w:val="en-US"/>
              </w:rPr>
              <w:t>227</w:t>
            </w:r>
          </w:p>
          <w:p w:rsidR="005B175D" w:rsidRPr="005B175D" w:rsidRDefault="005B175D" w:rsidP="002679C7">
            <w:pPr>
              <w:pStyle w:val="a4"/>
              <w:jc w:val="both"/>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35 669</w:t>
            </w:r>
          </w:p>
        </w:tc>
        <w:tc>
          <w:tcPr>
            <w:tcW w:w="1453" w:type="dxa"/>
            <w:tcBorders>
              <w:top w:val="single" w:sz="4" w:space="0" w:color="auto"/>
              <w:left w:val="single" w:sz="4" w:space="0" w:color="auto"/>
              <w:bottom w:val="single" w:sz="4" w:space="0" w:color="auto"/>
              <w:right w:val="single" w:sz="4" w:space="0" w:color="auto"/>
            </w:tcBorders>
          </w:tcPr>
          <w:p w:rsidR="00281AC0" w:rsidRPr="00530D64" w:rsidRDefault="00530D64" w:rsidP="002E6AEE">
            <w:pPr>
              <w:pStyle w:val="a4"/>
              <w:jc w:val="both"/>
              <w:rPr>
                <w:rFonts w:ascii="Times New Roman" w:hAnsi="Times New Roman"/>
                <w:sz w:val="24"/>
                <w:szCs w:val="24"/>
                <w:lang w:val="en-US"/>
              </w:rPr>
            </w:pPr>
            <w:r>
              <w:rPr>
                <w:rFonts w:ascii="Times New Roman" w:hAnsi="Times New Roman"/>
                <w:sz w:val="24"/>
                <w:szCs w:val="24"/>
                <w:lang w:val="en-US"/>
              </w:rPr>
              <w:t>-558</w:t>
            </w:r>
          </w:p>
        </w:tc>
        <w:tc>
          <w:tcPr>
            <w:tcW w:w="1312"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98.46</w:t>
            </w:r>
          </w:p>
        </w:tc>
      </w:tr>
      <w:tr w:rsidR="00281AC0" w:rsidRPr="002552DC" w:rsidTr="00E44C1D">
        <w:tc>
          <w:tcPr>
            <w:tcW w:w="3969" w:type="dxa"/>
            <w:tcBorders>
              <w:top w:val="single" w:sz="4" w:space="0" w:color="auto"/>
              <w:left w:val="single" w:sz="4" w:space="0" w:color="auto"/>
              <w:bottom w:val="single" w:sz="4" w:space="0" w:color="auto"/>
              <w:right w:val="single" w:sz="4" w:space="0" w:color="auto"/>
            </w:tcBorders>
            <w:hideMark/>
          </w:tcPr>
          <w:p w:rsidR="00281AC0" w:rsidRDefault="00915F59" w:rsidP="00915F59">
            <w:pPr>
              <w:pStyle w:val="a4"/>
              <w:jc w:val="both"/>
              <w:rPr>
                <w:rFonts w:ascii="Times New Roman" w:hAnsi="Times New Roman"/>
                <w:sz w:val="24"/>
                <w:szCs w:val="24"/>
              </w:rPr>
            </w:pPr>
            <w:r>
              <w:rPr>
                <w:rFonts w:ascii="Times New Roman" w:hAnsi="Times New Roman"/>
                <w:sz w:val="24"/>
                <w:szCs w:val="24"/>
              </w:rPr>
              <w:t>Иные м</w:t>
            </w:r>
            <w:r w:rsidR="00281AC0" w:rsidRPr="002552DC">
              <w:rPr>
                <w:rFonts w:ascii="Times New Roman" w:hAnsi="Times New Roman"/>
                <w:sz w:val="24"/>
                <w:szCs w:val="24"/>
              </w:rPr>
              <w:t xml:space="preserve">ежбюджетные трансферты </w:t>
            </w:r>
          </w:p>
          <w:p w:rsidR="00915F59" w:rsidRPr="002552DC" w:rsidRDefault="00915F59" w:rsidP="00915F59">
            <w:pPr>
              <w:pStyle w:val="a4"/>
              <w:jc w:val="both"/>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30 088</w:t>
            </w:r>
          </w:p>
        </w:tc>
        <w:tc>
          <w:tcPr>
            <w:tcW w:w="1387"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29 353</w:t>
            </w:r>
          </w:p>
        </w:tc>
        <w:tc>
          <w:tcPr>
            <w:tcW w:w="1453" w:type="dxa"/>
            <w:tcBorders>
              <w:top w:val="single" w:sz="4" w:space="0" w:color="auto"/>
              <w:left w:val="single" w:sz="4" w:space="0" w:color="auto"/>
              <w:bottom w:val="single" w:sz="4" w:space="0" w:color="auto"/>
              <w:right w:val="single" w:sz="4" w:space="0" w:color="auto"/>
            </w:tcBorders>
          </w:tcPr>
          <w:p w:rsidR="00281AC0"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-735</w:t>
            </w:r>
          </w:p>
        </w:tc>
        <w:tc>
          <w:tcPr>
            <w:tcW w:w="1312" w:type="dxa"/>
            <w:tcBorders>
              <w:top w:val="single" w:sz="4" w:space="0" w:color="auto"/>
              <w:left w:val="single" w:sz="4" w:space="0" w:color="auto"/>
              <w:bottom w:val="single" w:sz="4" w:space="0" w:color="auto"/>
              <w:right w:val="single" w:sz="4" w:space="0" w:color="auto"/>
            </w:tcBorders>
          </w:tcPr>
          <w:p w:rsidR="00281AC0" w:rsidRPr="00530D64" w:rsidRDefault="00530D64" w:rsidP="002E6AEE">
            <w:pPr>
              <w:pStyle w:val="a4"/>
              <w:jc w:val="both"/>
              <w:rPr>
                <w:rFonts w:ascii="Times New Roman" w:hAnsi="Times New Roman"/>
                <w:sz w:val="24"/>
                <w:szCs w:val="24"/>
                <w:lang w:val="en-US"/>
              </w:rPr>
            </w:pPr>
            <w:r>
              <w:rPr>
                <w:rFonts w:ascii="Times New Roman" w:hAnsi="Times New Roman"/>
                <w:sz w:val="24"/>
                <w:szCs w:val="24"/>
                <w:lang w:val="en-US"/>
              </w:rPr>
              <w:t>97.56</w:t>
            </w:r>
          </w:p>
        </w:tc>
      </w:tr>
      <w:tr w:rsidR="00530D64" w:rsidRPr="002552DC" w:rsidTr="00E44C1D">
        <w:tc>
          <w:tcPr>
            <w:tcW w:w="3969" w:type="dxa"/>
            <w:tcBorders>
              <w:top w:val="single" w:sz="4" w:space="0" w:color="auto"/>
              <w:left w:val="single" w:sz="4" w:space="0" w:color="auto"/>
              <w:bottom w:val="single" w:sz="4" w:space="0" w:color="auto"/>
              <w:right w:val="single" w:sz="4" w:space="0" w:color="auto"/>
            </w:tcBorders>
          </w:tcPr>
          <w:p w:rsidR="00530D64" w:rsidRPr="00530D64" w:rsidRDefault="00530D64" w:rsidP="00915F59">
            <w:pPr>
              <w:pStyle w:val="a4"/>
              <w:jc w:val="both"/>
              <w:rPr>
                <w:rFonts w:ascii="Times New Roman" w:hAnsi="Times New Roman"/>
                <w:sz w:val="24"/>
                <w:szCs w:val="24"/>
              </w:rPr>
            </w:pPr>
            <w:r>
              <w:rPr>
                <w:rFonts w:ascii="Times New Roman" w:hAnsi="Times New Roman"/>
                <w:sz w:val="24"/>
                <w:szCs w:val="24"/>
              </w:rPr>
              <w:t>Прочие безвозмездные поступления</w:t>
            </w:r>
          </w:p>
        </w:tc>
        <w:tc>
          <w:tcPr>
            <w:tcW w:w="1450"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9 200</w:t>
            </w:r>
          </w:p>
        </w:tc>
        <w:tc>
          <w:tcPr>
            <w:tcW w:w="1387"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9 200</w:t>
            </w:r>
          </w:p>
        </w:tc>
        <w:tc>
          <w:tcPr>
            <w:tcW w:w="1453"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0</w:t>
            </w:r>
          </w:p>
        </w:tc>
        <w:tc>
          <w:tcPr>
            <w:tcW w:w="1312" w:type="dxa"/>
            <w:tcBorders>
              <w:top w:val="single" w:sz="4" w:space="0" w:color="auto"/>
              <w:left w:val="single" w:sz="4" w:space="0" w:color="auto"/>
              <w:bottom w:val="single" w:sz="4" w:space="0" w:color="auto"/>
              <w:right w:val="single" w:sz="4" w:space="0" w:color="auto"/>
            </w:tcBorders>
          </w:tcPr>
          <w:p w:rsidR="00530D64" w:rsidRDefault="00530D64" w:rsidP="002E6AEE">
            <w:pPr>
              <w:pStyle w:val="a4"/>
              <w:jc w:val="both"/>
              <w:rPr>
                <w:rFonts w:ascii="Times New Roman" w:hAnsi="Times New Roman"/>
                <w:sz w:val="24"/>
                <w:szCs w:val="24"/>
                <w:lang w:val="en-US"/>
              </w:rPr>
            </w:pPr>
            <w:r>
              <w:rPr>
                <w:rFonts w:ascii="Times New Roman" w:hAnsi="Times New Roman"/>
                <w:sz w:val="24"/>
                <w:szCs w:val="24"/>
                <w:lang w:val="en-US"/>
              </w:rPr>
              <w:t>100.00</w:t>
            </w:r>
          </w:p>
        </w:tc>
      </w:tr>
      <w:tr w:rsidR="00530D64" w:rsidRPr="002552DC" w:rsidTr="00C54E78">
        <w:trPr>
          <w:trHeight w:val="1725"/>
        </w:trPr>
        <w:tc>
          <w:tcPr>
            <w:tcW w:w="3969" w:type="dxa"/>
            <w:tcBorders>
              <w:top w:val="single" w:sz="4" w:space="0" w:color="auto"/>
              <w:left w:val="single" w:sz="4" w:space="0" w:color="auto"/>
              <w:bottom w:val="single" w:sz="4" w:space="0" w:color="auto"/>
              <w:right w:val="single" w:sz="4" w:space="0" w:color="auto"/>
            </w:tcBorders>
          </w:tcPr>
          <w:p w:rsidR="00530D64" w:rsidRPr="009D5D8C" w:rsidRDefault="009D5D8C" w:rsidP="00915F59">
            <w:pPr>
              <w:pStyle w:val="a4"/>
              <w:jc w:val="both"/>
              <w:rPr>
                <w:rFonts w:ascii="Times New Roman" w:hAnsi="Times New Roman"/>
                <w:sz w:val="24"/>
                <w:szCs w:val="24"/>
              </w:rPr>
            </w:pPr>
            <w:r>
              <w:rPr>
                <w:rFonts w:ascii="Times New Roman" w:hAnsi="Times New Roman"/>
                <w:sz w:val="24"/>
                <w:szCs w:val="24"/>
              </w:rPr>
              <w:t>Доходы бюджетов БС РФ от возврата бюджетами БС РФ остатков субсидий, субвенций и иных межбюджетных трансфертов , имеющих целевое назначение, прошлых лет</w:t>
            </w:r>
          </w:p>
        </w:tc>
        <w:tc>
          <w:tcPr>
            <w:tcW w:w="1450" w:type="dxa"/>
            <w:tcBorders>
              <w:top w:val="single" w:sz="4" w:space="0" w:color="auto"/>
              <w:left w:val="single" w:sz="4" w:space="0" w:color="auto"/>
              <w:bottom w:val="single" w:sz="4" w:space="0" w:color="auto"/>
              <w:right w:val="single" w:sz="4" w:space="0" w:color="auto"/>
            </w:tcBorders>
          </w:tcPr>
          <w:p w:rsidR="00530D64" w:rsidRPr="009D5D8C" w:rsidRDefault="009D5D8C" w:rsidP="002552DC">
            <w:pPr>
              <w:pStyle w:val="a4"/>
              <w:jc w:val="both"/>
              <w:rPr>
                <w:rFonts w:ascii="Times New Roman" w:hAnsi="Times New Roman"/>
                <w:sz w:val="24"/>
                <w:szCs w:val="24"/>
              </w:rPr>
            </w:pPr>
            <w:r>
              <w:rPr>
                <w:rFonts w:ascii="Times New Roman" w:hAnsi="Times New Roman"/>
                <w:sz w:val="24"/>
                <w:szCs w:val="24"/>
              </w:rPr>
              <w:t>0</w:t>
            </w:r>
          </w:p>
        </w:tc>
        <w:tc>
          <w:tcPr>
            <w:tcW w:w="1387"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194</w:t>
            </w:r>
          </w:p>
        </w:tc>
        <w:tc>
          <w:tcPr>
            <w:tcW w:w="1453" w:type="dxa"/>
            <w:tcBorders>
              <w:top w:val="single" w:sz="4" w:space="0" w:color="auto"/>
              <w:left w:val="single" w:sz="4" w:space="0" w:color="auto"/>
              <w:bottom w:val="single" w:sz="4" w:space="0" w:color="auto"/>
              <w:right w:val="single" w:sz="4" w:space="0" w:color="auto"/>
            </w:tcBorders>
          </w:tcPr>
          <w:p w:rsidR="00530D64" w:rsidRPr="005B175D" w:rsidRDefault="005B175D" w:rsidP="002552DC">
            <w:pPr>
              <w:pStyle w:val="a4"/>
              <w:jc w:val="both"/>
              <w:rPr>
                <w:rFonts w:ascii="Times New Roman" w:hAnsi="Times New Roman"/>
                <w:sz w:val="24"/>
                <w:szCs w:val="24"/>
              </w:rPr>
            </w:pPr>
            <w:r>
              <w:rPr>
                <w:rFonts w:ascii="Times New Roman" w:hAnsi="Times New Roman"/>
                <w:sz w:val="24"/>
                <w:szCs w:val="24"/>
              </w:rPr>
              <w:t>+194</w:t>
            </w:r>
          </w:p>
        </w:tc>
        <w:tc>
          <w:tcPr>
            <w:tcW w:w="1312" w:type="dxa"/>
            <w:tcBorders>
              <w:top w:val="single" w:sz="4" w:space="0" w:color="auto"/>
              <w:left w:val="single" w:sz="4" w:space="0" w:color="auto"/>
              <w:bottom w:val="single" w:sz="4" w:space="0" w:color="auto"/>
              <w:right w:val="single" w:sz="4" w:space="0" w:color="auto"/>
            </w:tcBorders>
          </w:tcPr>
          <w:p w:rsidR="00530D64" w:rsidRPr="009D5D8C" w:rsidRDefault="009D5D8C" w:rsidP="002E6AEE">
            <w:pPr>
              <w:pStyle w:val="a4"/>
              <w:jc w:val="both"/>
              <w:rPr>
                <w:rFonts w:ascii="Times New Roman" w:hAnsi="Times New Roman"/>
                <w:sz w:val="24"/>
                <w:szCs w:val="24"/>
              </w:rPr>
            </w:pPr>
            <w:r w:rsidRPr="00AF01DA">
              <w:rPr>
                <w:rFonts w:ascii="Times New Roman" w:hAnsi="Times New Roman"/>
                <w:sz w:val="24"/>
                <w:szCs w:val="24"/>
              </w:rPr>
              <w:t>0</w:t>
            </w:r>
          </w:p>
        </w:tc>
      </w:tr>
      <w:tr w:rsidR="00530D64" w:rsidRPr="002552DC" w:rsidTr="00E44C1D">
        <w:tc>
          <w:tcPr>
            <w:tcW w:w="3969" w:type="dxa"/>
            <w:tcBorders>
              <w:top w:val="single" w:sz="4" w:space="0" w:color="auto"/>
              <w:left w:val="single" w:sz="4" w:space="0" w:color="auto"/>
              <w:bottom w:val="single" w:sz="4" w:space="0" w:color="auto"/>
              <w:right w:val="single" w:sz="4" w:space="0" w:color="auto"/>
            </w:tcBorders>
          </w:tcPr>
          <w:p w:rsidR="00530D64" w:rsidRPr="009D5D8C" w:rsidRDefault="009D5D8C" w:rsidP="00915F59">
            <w:pPr>
              <w:pStyle w:val="a4"/>
              <w:jc w:val="both"/>
              <w:rPr>
                <w:rFonts w:ascii="Times New Roman" w:hAnsi="Times New Roman"/>
                <w:sz w:val="24"/>
                <w:szCs w:val="24"/>
              </w:rPr>
            </w:pPr>
            <w:r>
              <w:rPr>
                <w:rFonts w:ascii="Times New Roman" w:hAnsi="Times New Roman"/>
                <w:sz w:val="24"/>
                <w:szCs w:val="24"/>
              </w:rPr>
              <w:t>Возврат остатков субсидий, субвенций и иных межбюджетных трансфертов , имеющих целевое назначение, прошлых лет</w:t>
            </w:r>
          </w:p>
        </w:tc>
        <w:tc>
          <w:tcPr>
            <w:tcW w:w="1450"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-144</w:t>
            </w:r>
          </w:p>
        </w:tc>
        <w:tc>
          <w:tcPr>
            <w:tcW w:w="1387"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-256</w:t>
            </w:r>
          </w:p>
        </w:tc>
        <w:tc>
          <w:tcPr>
            <w:tcW w:w="1453" w:type="dxa"/>
            <w:tcBorders>
              <w:top w:val="single" w:sz="4" w:space="0" w:color="auto"/>
              <w:left w:val="single" w:sz="4" w:space="0" w:color="auto"/>
              <w:bottom w:val="single" w:sz="4" w:space="0" w:color="auto"/>
              <w:right w:val="single" w:sz="4" w:space="0" w:color="auto"/>
            </w:tcBorders>
          </w:tcPr>
          <w:p w:rsid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-112</w:t>
            </w:r>
          </w:p>
        </w:tc>
        <w:tc>
          <w:tcPr>
            <w:tcW w:w="1312" w:type="dxa"/>
            <w:tcBorders>
              <w:top w:val="single" w:sz="4" w:space="0" w:color="auto"/>
              <w:left w:val="single" w:sz="4" w:space="0" w:color="auto"/>
              <w:bottom w:val="single" w:sz="4" w:space="0" w:color="auto"/>
              <w:right w:val="single" w:sz="4" w:space="0" w:color="auto"/>
            </w:tcBorders>
          </w:tcPr>
          <w:p w:rsidR="00530D64" w:rsidRDefault="00530D64" w:rsidP="002E6AEE">
            <w:pPr>
              <w:pStyle w:val="a4"/>
              <w:jc w:val="both"/>
              <w:rPr>
                <w:rFonts w:ascii="Times New Roman" w:hAnsi="Times New Roman"/>
                <w:sz w:val="24"/>
                <w:szCs w:val="24"/>
                <w:lang w:val="en-US"/>
              </w:rPr>
            </w:pPr>
            <w:r>
              <w:rPr>
                <w:rFonts w:ascii="Times New Roman" w:hAnsi="Times New Roman"/>
                <w:sz w:val="24"/>
                <w:szCs w:val="24"/>
                <w:lang w:val="en-US"/>
              </w:rPr>
              <w:t>177.78</w:t>
            </w:r>
          </w:p>
        </w:tc>
      </w:tr>
      <w:tr w:rsidR="00744EAD" w:rsidRPr="002552DC" w:rsidTr="00E44C1D">
        <w:tc>
          <w:tcPr>
            <w:tcW w:w="3969" w:type="dxa"/>
            <w:tcBorders>
              <w:top w:val="single" w:sz="4" w:space="0" w:color="auto"/>
              <w:left w:val="single" w:sz="4" w:space="0" w:color="auto"/>
              <w:bottom w:val="single" w:sz="4" w:space="0" w:color="auto"/>
              <w:right w:val="single" w:sz="4" w:space="0" w:color="auto"/>
            </w:tcBorders>
          </w:tcPr>
          <w:p w:rsidR="00744EAD" w:rsidRDefault="00744EAD" w:rsidP="00915F59">
            <w:pPr>
              <w:pStyle w:val="a4"/>
              <w:jc w:val="both"/>
              <w:rPr>
                <w:rFonts w:ascii="Times New Roman" w:hAnsi="Times New Roman"/>
                <w:sz w:val="24"/>
                <w:szCs w:val="24"/>
              </w:rPr>
            </w:pPr>
            <w:r>
              <w:rPr>
                <w:rFonts w:ascii="Times New Roman" w:hAnsi="Times New Roman"/>
                <w:sz w:val="24"/>
                <w:szCs w:val="24"/>
              </w:rPr>
              <w:t>итого</w:t>
            </w:r>
          </w:p>
        </w:tc>
        <w:tc>
          <w:tcPr>
            <w:tcW w:w="1450" w:type="dxa"/>
            <w:tcBorders>
              <w:top w:val="single" w:sz="4" w:space="0" w:color="auto"/>
              <w:left w:val="single" w:sz="4" w:space="0" w:color="auto"/>
              <w:bottom w:val="single" w:sz="4" w:space="0" w:color="auto"/>
              <w:right w:val="single" w:sz="4" w:space="0" w:color="auto"/>
            </w:tcBorders>
          </w:tcPr>
          <w:p w:rsidR="00744EAD"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168 615</w:t>
            </w:r>
          </w:p>
        </w:tc>
        <w:tc>
          <w:tcPr>
            <w:tcW w:w="1387" w:type="dxa"/>
            <w:tcBorders>
              <w:top w:val="single" w:sz="4" w:space="0" w:color="auto"/>
              <w:left w:val="single" w:sz="4" w:space="0" w:color="auto"/>
              <w:bottom w:val="single" w:sz="4" w:space="0" w:color="auto"/>
              <w:right w:val="single" w:sz="4" w:space="0" w:color="auto"/>
            </w:tcBorders>
          </w:tcPr>
          <w:p w:rsidR="00744EAD"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166 754</w:t>
            </w:r>
          </w:p>
        </w:tc>
        <w:tc>
          <w:tcPr>
            <w:tcW w:w="1453" w:type="dxa"/>
            <w:tcBorders>
              <w:top w:val="single" w:sz="4" w:space="0" w:color="auto"/>
              <w:left w:val="single" w:sz="4" w:space="0" w:color="auto"/>
              <w:bottom w:val="single" w:sz="4" w:space="0" w:color="auto"/>
              <w:right w:val="single" w:sz="4" w:space="0" w:color="auto"/>
            </w:tcBorders>
          </w:tcPr>
          <w:p w:rsidR="00744EAD" w:rsidRPr="00530D64" w:rsidRDefault="00530D64" w:rsidP="002552DC">
            <w:pPr>
              <w:pStyle w:val="a4"/>
              <w:jc w:val="both"/>
              <w:rPr>
                <w:rFonts w:ascii="Times New Roman" w:hAnsi="Times New Roman"/>
                <w:sz w:val="24"/>
                <w:szCs w:val="24"/>
                <w:lang w:val="en-US"/>
              </w:rPr>
            </w:pPr>
            <w:r>
              <w:rPr>
                <w:rFonts w:ascii="Times New Roman" w:hAnsi="Times New Roman"/>
                <w:sz w:val="24"/>
                <w:szCs w:val="24"/>
                <w:lang w:val="en-US"/>
              </w:rPr>
              <w:t>-1 861</w:t>
            </w:r>
          </w:p>
        </w:tc>
        <w:tc>
          <w:tcPr>
            <w:tcW w:w="1312" w:type="dxa"/>
            <w:tcBorders>
              <w:top w:val="single" w:sz="4" w:space="0" w:color="auto"/>
              <w:left w:val="single" w:sz="4" w:space="0" w:color="auto"/>
              <w:bottom w:val="single" w:sz="4" w:space="0" w:color="auto"/>
              <w:right w:val="single" w:sz="4" w:space="0" w:color="auto"/>
            </w:tcBorders>
          </w:tcPr>
          <w:p w:rsidR="00744EAD" w:rsidRPr="00530D64" w:rsidRDefault="00530D64" w:rsidP="002E6AEE">
            <w:pPr>
              <w:pStyle w:val="a4"/>
              <w:jc w:val="both"/>
              <w:rPr>
                <w:rFonts w:ascii="Times New Roman" w:hAnsi="Times New Roman"/>
                <w:sz w:val="24"/>
                <w:szCs w:val="24"/>
                <w:lang w:val="en-US"/>
              </w:rPr>
            </w:pPr>
            <w:r>
              <w:rPr>
                <w:rFonts w:ascii="Times New Roman" w:hAnsi="Times New Roman"/>
                <w:sz w:val="24"/>
                <w:szCs w:val="24"/>
                <w:lang w:val="en-US"/>
              </w:rPr>
              <w:t>98.90</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
    <w:p w:rsidR="003E04DD" w:rsidRPr="00C741A8" w:rsidRDefault="003E04DD" w:rsidP="003E04DD">
      <w:pPr>
        <w:pStyle w:val="a4"/>
        <w:jc w:val="both"/>
        <w:rPr>
          <w:rFonts w:ascii="Times New Roman" w:hAnsi="Times New Roman"/>
          <w:sz w:val="24"/>
          <w:szCs w:val="24"/>
        </w:rPr>
      </w:pPr>
      <w:r w:rsidRPr="00C741A8">
        <w:rPr>
          <w:rFonts w:ascii="Times New Roman" w:hAnsi="Times New Roman"/>
          <w:sz w:val="24"/>
          <w:szCs w:val="24"/>
        </w:rPr>
        <w:t>Общий объем межбюджетных трансфертов из областного бюджета и бюджета поселений в 201</w:t>
      </w:r>
      <w:r w:rsidR="00C54E78">
        <w:rPr>
          <w:rFonts w:ascii="Times New Roman" w:hAnsi="Times New Roman"/>
          <w:sz w:val="24"/>
          <w:szCs w:val="24"/>
        </w:rPr>
        <w:t>5</w:t>
      </w:r>
      <w:r w:rsidRPr="00C741A8">
        <w:rPr>
          <w:rFonts w:ascii="Times New Roman" w:hAnsi="Times New Roman"/>
          <w:sz w:val="24"/>
          <w:szCs w:val="24"/>
        </w:rPr>
        <w:t xml:space="preserve"> году составил </w:t>
      </w:r>
      <w:r w:rsidR="00075773">
        <w:rPr>
          <w:rFonts w:ascii="Times New Roman" w:hAnsi="Times New Roman"/>
          <w:sz w:val="24"/>
          <w:szCs w:val="24"/>
        </w:rPr>
        <w:t>157 616</w:t>
      </w:r>
      <w:r w:rsidRPr="00C741A8">
        <w:rPr>
          <w:rFonts w:ascii="Times New Roman" w:hAnsi="Times New Roman"/>
          <w:sz w:val="24"/>
          <w:szCs w:val="24"/>
        </w:rPr>
        <w:t xml:space="preserve"> тыс.</w:t>
      </w:r>
      <w:r w:rsidR="00C741A8" w:rsidRPr="00C741A8">
        <w:rPr>
          <w:rFonts w:ascii="Times New Roman" w:hAnsi="Times New Roman"/>
          <w:sz w:val="24"/>
          <w:szCs w:val="24"/>
        </w:rPr>
        <w:t xml:space="preserve"> </w:t>
      </w:r>
      <w:r w:rsidRPr="00C741A8">
        <w:rPr>
          <w:rFonts w:ascii="Times New Roman" w:hAnsi="Times New Roman"/>
          <w:sz w:val="24"/>
          <w:szCs w:val="24"/>
        </w:rPr>
        <w:t>руб., в том числе:</w:t>
      </w:r>
    </w:p>
    <w:p w:rsidR="003E04DD" w:rsidRDefault="003E04DD" w:rsidP="003E04DD">
      <w:pPr>
        <w:pStyle w:val="a4"/>
        <w:jc w:val="both"/>
        <w:rPr>
          <w:rFonts w:ascii="Times New Roman" w:hAnsi="Times New Roman"/>
          <w:sz w:val="24"/>
          <w:szCs w:val="24"/>
        </w:rPr>
      </w:pPr>
      <w:r w:rsidRPr="00C741A8">
        <w:rPr>
          <w:rFonts w:ascii="Times New Roman" w:hAnsi="Times New Roman"/>
          <w:sz w:val="24"/>
          <w:szCs w:val="24"/>
        </w:rPr>
        <w:t xml:space="preserve">- дотации- </w:t>
      </w:r>
      <w:r w:rsidR="00C54E78">
        <w:rPr>
          <w:rFonts w:ascii="Times New Roman" w:hAnsi="Times New Roman"/>
          <w:sz w:val="24"/>
          <w:szCs w:val="24"/>
        </w:rPr>
        <w:t>49 685</w:t>
      </w:r>
      <w:r w:rsidRPr="00C741A8">
        <w:rPr>
          <w:rFonts w:ascii="Times New Roman" w:hAnsi="Times New Roman"/>
          <w:sz w:val="24"/>
          <w:szCs w:val="24"/>
        </w:rPr>
        <w:t xml:space="preserve"> тыс.</w:t>
      </w:r>
      <w:r w:rsidR="00C741A8" w:rsidRPr="00C741A8">
        <w:rPr>
          <w:rFonts w:ascii="Times New Roman" w:hAnsi="Times New Roman"/>
          <w:sz w:val="24"/>
          <w:szCs w:val="24"/>
        </w:rPr>
        <w:t xml:space="preserve"> </w:t>
      </w:r>
      <w:r w:rsidRPr="00C741A8">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C741A8">
        <w:rPr>
          <w:rFonts w:ascii="Times New Roman" w:hAnsi="Times New Roman"/>
          <w:sz w:val="24"/>
          <w:szCs w:val="24"/>
        </w:rPr>
        <w:t>–</w:t>
      </w:r>
      <w:r>
        <w:rPr>
          <w:rFonts w:ascii="Times New Roman" w:hAnsi="Times New Roman"/>
          <w:sz w:val="24"/>
          <w:szCs w:val="24"/>
        </w:rPr>
        <w:t xml:space="preserve"> </w:t>
      </w:r>
      <w:r w:rsidR="00C54E78">
        <w:rPr>
          <w:rFonts w:ascii="Times New Roman" w:hAnsi="Times New Roman"/>
          <w:sz w:val="24"/>
          <w:szCs w:val="24"/>
        </w:rPr>
        <w:t>35 669</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субвенции – </w:t>
      </w:r>
      <w:r w:rsidR="00C54E78">
        <w:rPr>
          <w:rFonts w:ascii="Times New Roman" w:hAnsi="Times New Roman"/>
          <w:sz w:val="24"/>
          <w:szCs w:val="24"/>
        </w:rPr>
        <w:t>42 909</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иные межбюджетные трансферты – </w:t>
      </w:r>
      <w:r w:rsidR="00075773">
        <w:rPr>
          <w:rFonts w:ascii="Times New Roman" w:hAnsi="Times New Roman"/>
          <w:sz w:val="24"/>
          <w:szCs w:val="24"/>
        </w:rPr>
        <w:t>29 353</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075773" w:rsidRDefault="00075773" w:rsidP="003E04DD">
      <w:pPr>
        <w:pStyle w:val="a4"/>
        <w:jc w:val="both"/>
        <w:rPr>
          <w:rFonts w:ascii="Times New Roman" w:hAnsi="Times New Roman"/>
          <w:sz w:val="24"/>
          <w:szCs w:val="24"/>
        </w:rPr>
      </w:pPr>
      <w:r>
        <w:rPr>
          <w:rFonts w:ascii="Times New Roman" w:hAnsi="Times New Roman"/>
          <w:sz w:val="24"/>
          <w:szCs w:val="24"/>
        </w:rPr>
        <w:t>В 2015 году поступило межбюджетных трансфертов меньше, чем в 2014 году на 101 865 тыс. руб.</w:t>
      </w:r>
    </w:p>
    <w:p w:rsidR="003E04DD" w:rsidRDefault="003E04DD" w:rsidP="003E04DD">
      <w:pPr>
        <w:pStyle w:val="a4"/>
        <w:jc w:val="both"/>
        <w:rPr>
          <w:rFonts w:ascii="Times New Roman" w:hAnsi="Times New Roman"/>
          <w:sz w:val="24"/>
          <w:szCs w:val="24"/>
        </w:rPr>
      </w:pPr>
      <w:r w:rsidRPr="00075773">
        <w:rPr>
          <w:rFonts w:ascii="Times New Roman" w:hAnsi="Times New Roman"/>
          <w:sz w:val="24"/>
          <w:szCs w:val="24"/>
        </w:rPr>
        <w:t>Сумма полученной</w:t>
      </w:r>
      <w:r>
        <w:rPr>
          <w:rFonts w:ascii="Times New Roman" w:hAnsi="Times New Roman"/>
          <w:sz w:val="24"/>
          <w:szCs w:val="24"/>
        </w:rPr>
        <w:t xml:space="preserve"> </w:t>
      </w:r>
      <w:r w:rsidR="002679C7">
        <w:rPr>
          <w:rFonts w:ascii="Times New Roman" w:hAnsi="Times New Roman"/>
          <w:sz w:val="24"/>
          <w:szCs w:val="24"/>
        </w:rPr>
        <w:t xml:space="preserve">дотации </w:t>
      </w:r>
      <w:r>
        <w:rPr>
          <w:rFonts w:ascii="Times New Roman" w:hAnsi="Times New Roman"/>
          <w:sz w:val="24"/>
          <w:szCs w:val="24"/>
        </w:rPr>
        <w:t xml:space="preserve">из областного бюджета составляет </w:t>
      </w:r>
      <w:r w:rsidR="00C741A8">
        <w:rPr>
          <w:rFonts w:ascii="Times New Roman" w:hAnsi="Times New Roman"/>
          <w:sz w:val="24"/>
          <w:szCs w:val="24"/>
        </w:rPr>
        <w:t xml:space="preserve">49 </w:t>
      </w:r>
      <w:r w:rsidR="005974F0">
        <w:rPr>
          <w:rFonts w:ascii="Times New Roman" w:hAnsi="Times New Roman"/>
          <w:sz w:val="24"/>
          <w:szCs w:val="24"/>
        </w:rPr>
        <w:t>685</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r w:rsidR="00AC1F88">
        <w:rPr>
          <w:rFonts w:ascii="Times New Roman" w:hAnsi="Times New Roman"/>
          <w:sz w:val="24"/>
          <w:szCs w:val="24"/>
        </w:rPr>
        <w:t xml:space="preserve">, что </w:t>
      </w:r>
      <w:r w:rsidR="00746504">
        <w:rPr>
          <w:rFonts w:ascii="Times New Roman" w:hAnsi="Times New Roman"/>
          <w:sz w:val="24"/>
          <w:szCs w:val="24"/>
        </w:rPr>
        <w:t>на 256 тыс. руб. больше чем в 2014 году</w:t>
      </w:r>
      <w:r>
        <w:rPr>
          <w:rFonts w:ascii="Times New Roman" w:hAnsi="Times New Roman"/>
          <w:sz w:val="24"/>
          <w:szCs w:val="24"/>
        </w:rPr>
        <w:t xml:space="preserve"> из них:</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дотация на выравнивание бюджетной обеспеченности муниципальных районов -</w:t>
      </w:r>
      <w:r w:rsidR="00C741A8">
        <w:rPr>
          <w:rFonts w:ascii="Times New Roman" w:hAnsi="Times New Roman"/>
          <w:sz w:val="24"/>
          <w:szCs w:val="24"/>
        </w:rPr>
        <w:t xml:space="preserve">36 </w:t>
      </w:r>
      <w:r w:rsidR="005974F0">
        <w:rPr>
          <w:rFonts w:ascii="Times New Roman" w:hAnsi="Times New Roman"/>
          <w:sz w:val="24"/>
          <w:szCs w:val="24"/>
        </w:rPr>
        <w:t>930</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 прочие дотации- </w:t>
      </w:r>
      <w:r w:rsidR="005974F0">
        <w:rPr>
          <w:rFonts w:ascii="Times New Roman" w:hAnsi="Times New Roman"/>
          <w:sz w:val="24"/>
          <w:szCs w:val="24"/>
        </w:rPr>
        <w:t>12 755</w:t>
      </w:r>
      <w:r>
        <w:rPr>
          <w:rFonts w:ascii="Times New Roman" w:hAnsi="Times New Roman"/>
          <w:sz w:val="24"/>
          <w:szCs w:val="24"/>
        </w:rPr>
        <w:t xml:space="preserve"> тыс.</w:t>
      </w:r>
      <w:r w:rsidR="00C741A8">
        <w:rPr>
          <w:rFonts w:ascii="Times New Roman" w:hAnsi="Times New Roman"/>
          <w:sz w:val="24"/>
          <w:szCs w:val="24"/>
        </w:rPr>
        <w:t xml:space="preserve"> </w:t>
      </w:r>
      <w:r>
        <w:rPr>
          <w:rFonts w:ascii="Times New Roman" w:hAnsi="Times New Roman"/>
          <w:sz w:val="24"/>
          <w:szCs w:val="24"/>
        </w:rPr>
        <w:t>руб.;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Удельный вес дотации к общей сумме доходов составляет </w:t>
      </w:r>
      <w:r w:rsidR="00075773">
        <w:rPr>
          <w:rFonts w:ascii="Times New Roman" w:hAnsi="Times New Roman"/>
          <w:sz w:val="24"/>
          <w:szCs w:val="24"/>
        </w:rPr>
        <w:t>23.37</w:t>
      </w:r>
      <w:r>
        <w:rPr>
          <w:rFonts w:ascii="Times New Roman" w:hAnsi="Times New Roman"/>
          <w:sz w:val="24"/>
          <w:szCs w:val="24"/>
        </w:rPr>
        <w:t xml:space="preserve"> %.</w:t>
      </w:r>
    </w:p>
    <w:p w:rsidR="004D137C" w:rsidRDefault="004D137C" w:rsidP="003E04DD">
      <w:pPr>
        <w:pStyle w:val="a4"/>
        <w:jc w:val="both"/>
        <w:rPr>
          <w:rFonts w:ascii="Times New Roman" w:hAnsi="Times New Roman"/>
          <w:sz w:val="24"/>
          <w:szCs w:val="24"/>
        </w:rPr>
      </w:pPr>
      <w:r>
        <w:rPr>
          <w:rFonts w:ascii="Times New Roman" w:hAnsi="Times New Roman"/>
          <w:sz w:val="24"/>
          <w:szCs w:val="24"/>
        </w:rPr>
        <w:t>В 201</w:t>
      </w:r>
      <w:r w:rsidR="00C4779E">
        <w:rPr>
          <w:rFonts w:ascii="Times New Roman" w:hAnsi="Times New Roman"/>
          <w:sz w:val="24"/>
          <w:szCs w:val="24"/>
        </w:rPr>
        <w:t>5</w:t>
      </w:r>
      <w:r>
        <w:rPr>
          <w:rFonts w:ascii="Times New Roman" w:hAnsi="Times New Roman"/>
          <w:sz w:val="24"/>
          <w:szCs w:val="24"/>
        </w:rPr>
        <w:t xml:space="preserve"> году в виде субсидий в бюджет района поступило </w:t>
      </w:r>
      <w:r w:rsidR="00075773">
        <w:rPr>
          <w:rFonts w:ascii="Times New Roman" w:hAnsi="Times New Roman"/>
          <w:sz w:val="24"/>
          <w:szCs w:val="24"/>
        </w:rPr>
        <w:t>35 669</w:t>
      </w:r>
      <w:r w:rsidR="00C741A8">
        <w:rPr>
          <w:rFonts w:ascii="Times New Roman" w:hAnsi="Times New Roman"/>
          <w:sz w:val="24"/>
          <w:szCs w:val="24"/>
        </w:rPr>
        <w:t xml:space="preserve"> </w:t>
      </w:r>
      <w:r>
        <w:rPr>
          <w:rFonts w:ascii="Times New Roman" w:hAnsi="Times New Roman"/>
          <w:sz w:val="24"/>
          <w:szCs w:val="24"/>
        </w:rPr>
        <w:t>тыс.</w:t>
      </w:r>
      <w:r w:rsidR="00C741A8">
        <w:rPr>
          <w:rFonts w:ascii="Times New Roman" w:hAnsi="Times New Roman"/>
          <w:sz w:val="24"/>
          <w:szCs w:val="24"/>
        </w:rPr>
        <w:t xml:space="preserve"> </w:t>
      </w:r>
      <w:r>
        <w:rPr>
          <w:rFonts w:ascii="Times New Roman" w:hAnsi="Times New Roman"/>
          <w:sz w:val="24"/>
          <w:szCs w:val="24"/>
        </w:rPr>
        <w:t>руб.</w:t>
      </w:r>
      <w:r w:rsidR="00203D87">
        <w:rPr>
          <w:rFonts w:ascii="Times New Roman" w:hAnsi="Times New Roman"/>
          <w:sz w:val="24"/>
          <w:szCs w:val="24"/>
        </w:rPr>
        <w:t xml:space="preserve">, что на </w:t>
      </w:r>
      <w:r w:rsidR="00CA56E1">
        <w:rPr>
          <w:rFonts w:ascii="Times New Roman" w:hAnsi="Times New Roman"/>
          <w:sz w:val="24"/>
          <w:szCs w:val="24"/>
        </w:rPr>
        <w:t>46 124</w:t>
      </w:r>
      <w:r w:rsidR="00203D87">
        <w:rPr>
          <w:rFonts w:ascii="Times New Roman" w:hAnsi="Times New Roman"/>
          <w:sz w:val="24"/>
          <w:szCs w:val="24"/>
        </w:rPr>
        <w:t xml:space="preserve"> тыс. руб. </w:t>
      </w:r>
      <w:r w:rsidR="00AC1F88">
        <w:rPr>
          <w:rFonts w:ascii="Times New Roman" w:hAnsi="Times New Roman"/>
          <w:sz w:val="24"/>
          <w:szCs w:val="24"/>
        </w:rPr>
        <w:t>меньше</w:t>
      </w:r>
      <w:r w:rsidR="00203D87">
        <w:rPr>
          <w:rFonts w:ascii="Times New Roman" w:hAnsi="Times New Roman"/>
          <w:sz w:val="24"/>
          <w:szCs w:val="24"/>
        </w:rPr>
        <w:t xml:space="preserve"> чем в 201</w:t>
      </w:r>
      <w:r w:rsidR="00075773">
        <w:rPr>
          <w:rFonts w:ascii="Times New Roman" w:hAnsi="Times New Roman"/>
          <w:sz w:val="24"/>
          <w:szCs w:val="24"/>
        </w:rPr>
        <w:t>4</w:t>
      </w:r>
      <w:r w:rsidR="00203D87">
        <w:rPr>
          <w:rFonts w:ascii="Times New Roman" w:hAnsi="Times New Roman"/>
          <w:sz w:val="24"/>
          <w:szCs w:val="24"/>
        </w:rPr>
        <w:t xml:space="preserve"> году,</w:t>
      </w:r>
      <w:r w:rsidR="00C741A8">
        <w:rPr>
          <w:rFonts w:ascii="Times New Roman" w:hAnsi="Times New Roman"/>
          <w:sz w:val="24"/>
          <w:szCs w:val="24"/>
        </w:rPr>
        <w:t xml:space="preserve"> и</w:t>
      </w:r>
      <w:r>
        <w:rPr>
          <w:rFonts w:ascii="Times New Roman" w:hAnsi="Times New Roman"/>
          <w:sz w:val="24"/>
          <w:szCs w:val="24"/>
        </w:rPr>
        <w:t>з них субсидии:</w:t>
      </w:r>
    </w:p>
    <w:p w:rsidR="00C741A8" w:rsidRDefault="00C741A8" w:rsidP="003E04DD">
      <w:pPr>
        <w:pStyle w:val="a4"/>
        <w:jc w:val="both"/>
        <w:rPr>
          <w:rFonts w:ascii="Times New Roman" w:hAnsi="Times New Roman"/>
          <w:sz w:val="24"/>
          <w:szCs w:val="24"/>
        </w:rPr>
      </w:pPr>
      <w:r>
        <w:rPr>
          <w:rFonts w:ascii="Times New Roman" w:hAnsi="Times New Roman"/>
          <w:sz w:val="24"/>
          <w:szCs w:val="24"/>
        </w:rPr>
        <w:lastRenderedPageBreak/>
        <w:t xml:space="preserve">- субсидии </w:t>
      </w:r>
      <w:r w:rsidR="00075773">
        <w:rPr>
          <w:rFonts w:ascii="Times New Roman" w:hAnsi="Times New Roman"/>
          <w:sz w:val="24"/>
          <w:szCs w:val="24"/>
        </w:rPr>
        <w:t>на реализацию федеральных целевых программ (ФПЦ «Жилище», «Устойчивое развитие сельских территорий»</w:t>
      </w:r>
      <w:r w:rsidR="0002501F">
        <w:rPr>
          <w:rFonts w:ascii="Times New Roman" w:hAnsi="Times New Roman"/>
          <w:sz w:val="24"/>
          <w:szCs w:val="24"/>
        </w:rPr>
        <w:t>, «Доступная среда»</w:t>
      </w:r>
      <w:r w:rsidR="003D4332">
        <w:rPr>
          <w:rFonts w:ascii="Times New Roman" w:hAnsi="Times New Roman"/>
          <w:sz w:val="24"/>
          <w:szCs w:val="24"/>
        </w:rPr>
        <w:t xml:space="preserve">- </w:t>
      </w:r>
      <w:r w:rsidR="0002501F">
        <w:rPr>
          <w:rFonts w:ascii="Times New Roman" w:hAnsi="Times New Roman"/>
          <w:sz w:val="24"/>
          <w:szCs w:val="24"/>
        </w:rPr>
        <w:t>3 621</w:t>
      </w:r>
      <w:r w:rsidR="003D4332">
        <w:rPr>
          <w:rFonts w:ascii="Times New Roman" w:hAnsi="Times New Roman"/>
          <w:sz w:val="24"/>
          <w:szCs w:val="24"/>
        </w:rPr>
        <w:t xml:space="preserve">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субсидии бюджетам муниципальных районов на софинансирование капитальных вложений в объекты муниципальной собственности – </w:t>
      </w:r>
      <w:r w:rsidR="0002501F">
        <w:rPr>
          <w:rFonts w:ascii="Times New Roman" w:hAnsi="Times New Roman"/>
          <w:sz w:val="24"/>
          <w:szCs w:val="24"/>
        </w:rPr>
        <w:t>4 871</w:t>
      </w:r>
      <w:r>
        <w:rPr>
          <w:rFonts w:ascii="Times New Roman" w:hAnsi="Times New Roman"/>
          <w:sz w:val="24"/>
          <w:szCs w:val="24"/>
        </w:rPr>
        <w:t xml:space="preserve">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прочие субсидии бюджетам муниципальных районов – </w:t>
      </w:r>
      <w:r w:rsidR="0002501F">
        <w:rPr>
          <w:rFonts w:ascii="Times New Roman" w:hAnsi="Times New Roman"/>
          <w:sz w:val="24"/>
          <w:szCs w:val="24"/>
        </w:rPr>
        <w:t>27 177</w:t>
      </w:r>
      <w:r>
        <w:rPr>
          <w:rFonts w:ascii="Times New Roman" w:hAnsi="Times New Roman"/>
          <w:sz w:val="24"/>
          <w:szCs w:val="24"/>
        </w:rPr>
        <w:t xml:space="preserve"> тыс. руб.</w:t>
      </w:r>
    </w:p>
    <w:p w:rsidR="0002501F" w:rsidRDefault="0002501F" w:rsidP="0002501F">
      <w:pPr>
        <w:pStyle w:val="a4"/>
        <w:jc w:val="both"/>
        <w:rPr>
          <w:rFonts w:ascii="Times New Roman" w:hAnsi="Times New Roman"/>
          <w:sz w:val="24"/>
          <w:szCs w:val="24"/>
        </w:rPr>
      </w:pPr>
      <w:r>
        <w:rPr>
          <w:rFonts w:ascii="Times New Roman" w:hAnsi="Times New Roman"/>
          <w:sz w:val="24"/>
          <w:szCs w:val="24"/>
        </w:rPr>
        <w:t>Удельный вес субсидий к общей сумме доходов составляет 16.78 %.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В 201</w:t>
      </w:r>
      <w:r w:rsidR="00C4779E">
        <w:rPr>
          <w:rFonts w:ascii="Times New Roman" w:hAnsi="Times New Roman"/>
          <w:sz w:val="24"/>
          <w:szCs w:val="24"/>
        </w:rPr>
        <w:t>5</w:t>
      </w:r>
      <w:r>
        <w:rPr>
          <w:rFonts w:ascii="Times New Roman" w:hAnsi="Times New Roman"/>
          <w:sz w:val="24"/>
          <w:szCs w:val="24"/>
        </w:rPr>
        <w:t xml:space="preserve"> году в виде субвенций поступило </w:t>
      </w:r>
      <w:r w:rsidR="00C4779E">
        <w:rPr>
          <w:rFonts w:ascii="Times New Roman" w:hAnsi="Times New Roman"/>
          <w:sz w:val="24"/>
          <w:szCs w:val="24"/>
        </w:rPr>
        <w:t>42 909</w:t>
      </w:r>
      <w:r>
        <w:rPr>
          <w:rFonts w:ascii="Times New Roman" w:hAnsi="Times New Roman"/>
          <w:sz w:val="24"/>
          <w:szCs w:val="24"/>
        </w:rPr>
        <w:t xml:space="preserve"> тыс.</w:t>
      </w:r>
      <w:r w:rsidR="00744EAD">
        <w:rPr>
          <w:rFonts w:ascii="Times New Roman" w:hAnsi="Times New Roman"/>
          <w:sz w:val="24"/>
          <w:szCs w:val="24"/>
        </w:rPr>
        <w:t xml:space="preserve"> </w:t>
      </w:r>
      <w:r>
        <w:rPr>
          <w:rFonts w:ascii="Times New Roman" w:hAnsi="Times New Roman"/>
          <w:sz w:val="24"/>
          <w:szCs w:val="24"/>
        </w:rPr>
        <w:t xml:space="preserve">руб., что на </w:t>
      </w:r>
      <w:r w:rsidR="005B175D">
        <w:rPr>
          <w:rFonts w:ascii="Times New Roman" w:hAnsi="Times New Roman"/>
          <w:sz w:val="24"/>
          <w:szCs w:val="24"/>
        </w:rPr>
        <w:t>36253</w:t>
      </w:r>
      <w:r>
        <w:rPr>
          <w:rFonts w:ascii="Times New Roman" w:hAnsi="Times New Roman"/>
          <w:sz w:val="24"/>
          <w:szCs w:val="24"/>
        </w:rPr>
        <w:t xml:space="preserve"> тыс.</w:t>
      </w:r>
      <w:r w:rsidR="00744EAD">
        <w:rPr>
          <w:rFonts w:ascii="Times New Roman" w:hAnsi="Times New Roman"/>
          <w:sz w:val="24"/>
          <w:szCs w:val="24"/>
        </w:rPr>
        <w:t xml:space="preserve"> </w:t>
      </w:r>
      <w:r>
        <w:rPr>
          <w:rFonts w:ascii="Times New Roman" w:hAnsi="Times New Roman"/>
          <w:sz w:val="24"/>
          <w:szCs w:val="24"/>
        </w:rPr>
        <w:t xml:space="preserve">руб. </w:t>
      </w:r>
      <w:r w:rsidR="00C4779E">
        <w:rPr>
          <w:rFonts w:ascii="Times New Roman" w:hAnsi="Times New Roman"/>
          <w:sz w:val="24"/>
          <w:szCs w:val="24"/>
        </w:rPr>
        <w:t>меньше</w:t>
      </w:r>
      <w:r>
        <w:rPr>
          <w:rFonts w:ascii="Times New Roman" w:hAnsi="Times New Roman"/>
          <w:sz w:val="24"/>
          <w:szCs w:val="24"/>
        </w:rPr>
        <w:t>, чем в 201</w:t>
      </w:r>
      <w:r w:rsidR="00C4779E">
        <w:rPr>
          <w:rFonts w:ascii="Times New Roman" w:hAnsi="Times New Roman"/>
          <w:sz w:val="24"/>
          <w:szCs w:val="24"/>
        </w:rPr>
        <w:t>4</w:t>
      </w:r>
      <w:r>
        <w:rPr>
          <w:rFonts w:ascii="Times New Roman" w:hAnsi="Times New Roman"/>
          <w:sz w:val="24"/>
          <w:szCs w:val="24"/>
        </w:rPr>
        <w:t xml:space="preserve"> году.</w:t>
      </w:r>
      <w:r w:rsidR="005B175D">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В указанную сумму вошли средства, выделяемые на выполнение переданных государственных полномочий в сфере социальной политики и сельского хозяйства, обеспечение жильем детей-сирот и отдельных категорий граждан</w:t>
      </w:r>
      <w:r w:rsidR="00203D87">
        <w:rPr>
          <w:rFonts w:ascii="Times New Roman" w:hAnsi="Times New Roman"/>
          <w:sz w:val="24"/>
          <w:szCs w:val="24"/>
        </w:rPr>
        <w:t xml:space="preserve"> </w:t>
      </w:r>
      <w:r>
        <w:rPr>
          <w:rFonts w:ascii="Times New Roman" w:hAnsi="Times New Roman"/>
          <w:sz w:val="24"/>
          <w:szCs w:val="24"/>
        </w:rPr>
        <w:t>(ветеранов войны, инвалидов</w:t>
      </w:r>
      <w:r w:rsidR="00203D87">
        <w:rPr>
          <w:rFonts w:ascii="Times New Roman" w:hAnsi="Times New Roman"/>
          <w:sz w:val="24"/>
          <w:szCs w:val="24"/>
        </w:rPr>
        <w:t>, тыловиков</w:t>
      </w:r>
      <w:r>
        <w:rPr>
          <w:rFonts w:ascii="Times New Roman" w:hAnsi="Times New Roman"/>
          <w:sz w:val="24"/>
          <w:szCs w:val="24"/>
        </w:rPr>
        <w:t>), средства на поддержку сельскохозяйственных товаропроизводителей.</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w:t>
      </w:r>
      <w:r w:rsidR="005B175D">
        <w:rPr>
          <w:rFonts w:ascii="Times New Roman" w:hAnsi="Times New Roman"/>
          <w:sz w:val="24"/>
          <w:szCs w:val="24"/>
        </w:rPr>
        <w:t>субвенции</w:t>
      </w:r>
      <w:r>
        <w:rPr>
          <w:rFonts w:ascii="Times New Roman" w:hAnsi="Times New Roman"/>
          <w:sz w:val="24"/>
          <w:szCs w:val="24"/>
        </w:rPr>
        <w:t xml:space="preserve"> к общей сумме доходов составляет 20.18 %.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Поступления в виде Иных межбюджетных трансфертов составили </w:t>
      </w:r>
      <w:r w:rsidR="0002501F">
        <w:rPr>
          <w:rFonts w:ascii="Times New Roman" w:hAnsi="Times New Roman"/>
          <w:sz w:val="24"/>
          <w:szCs w:val="24"/>
        </w:rPr>
        <w:t>29 353</w:t>
      </w:r>
      <w:r>
        <w:rPr>
          <w:rFonts w:ascii="Times New Roman" w:hAnsi="Times New Roman"/>
          <w:sz w:val="24"/>
          <w:szCs w:val="24"/>
        </w:rPr>
        <w:t xml:space="preserve"> тыс.</w:t>
      </w:r>
      <w:r w:rsidR="00203D87">
        <w:rPr>
          <w:rFonts w:ascii="Times New Roman" w:hAnsi="Times New Roman"/>
          <w:sz w:val="24"/>
          <w:szCs w:val="24"/>
        </w:rPr>
        <w:t xml:space="preserve"> </w:t>
      </w:r>
      <w:r>
        <w:rPr>
          <w:rFonts w:ascii="Times New Roman" w:hAnsi="Times New Roman"/>
          <w:sz w:val="24"/>
          <w:szCs w:val="24"/>
        </w:rPr>
        <w:t>руб.</w:t>
      </w:r>
      <w:r w:rsidR="00AC1F88">
        <w:rPr>
          <w:rFonts w:ascii="Times New Roman" w:hAnsi="Times New Roman"/>
          <w:sz w:val="24"/>
          <w:szCs w:val="24"/>
        </w:rPr>
        <w:t>, что на 19745 тыс. руб. меньше, чем в 2014 году.</w:t>
      </w:r>
    </w:p>
    <w:p w:rsidR="00F066DC" w:rsidRDefault="00F066DC" w:rsidP="003E04DD">
      <w:pPr>
        <w:pStyle w:val="a4"/>
        <w:jc w:val="both"/>
        <w:rPr>
          <w:rFonts w:ascii="Times New Roman" w:hAnsi="Times New Roman"/>
          <w:sz w:val="24"/>
          <w:szCs w:val="24"/>
        </w:rPr>
      </w:pPr>
      <w:r>
        <w:rPr>
          <w:rFonts w:ascii="Times New Roman" w:hAnsi="Times New Roman"/>
          <w:sz w:val="24"/>
          <w:szCs w:val="24"/>
        </w:rPr>
        <w:t>К этой группе доходов относятся переданные сельскими поселениями Администрации муниципального района, на основании заключенных Соглашений, субсидии на капитальные вложения (</w:t>
      </w:r>
      <w:r w:rsidR="00203D87">
        <w:rPr>
          <w:rFonts w:ascii="Times New Roman" w:hAnsi="Times New Roman"/>
          <w:sz w:val="24"/>
          <w:szCs w:val="24"/>
        </w:rPr>
        <w:t>реконструкция объектов водоснабжения и водоотведения в рамках Областной целевой программы «Чистая вода»</w:t>
      </w:r>
      <w:r w:rsidR="00B104FC">
        <w:rPr>
          <w:rFonts w:ascii="Times New Roman" w:hAnsi="Times New Roman"/>
          <w:sz w:val="24"/>
          <w:szCs w:val="24"/>
        </w:rPr>
        <w:t xml:space="preserve">,) и расходы на содержание межпоселенческих учреждений в сфере культуры и библиотечного обслуживания  и другое,  а </w:t>
      </w:r>
      <w:r w:rsidR="00367999">
        <w:rPr>
          <w:rFonts w:ascii="Times New Roman" w:hAnsi="Times New Roman"/>
          <w:sz w:val="24"/>
          <w:szCs w:val="24"/>
        </w:rPr>
        <w:t>также межбюджетные трансферты из областного бюджета на комплектование книжных фондов</w:t>
      </w:r>
      <w:r w:rsidR="0002501F">
        <w:rPr>
          <w:rFonts w:ascii="Times New Roman" w:hAnsi="Times New Roman"/>
          <w:sz w:val="24"/>
          <w:szCs w:val="24"/>
        </w:rPr>
        <w:t xml:space="preserve"> библиотек муниципального образования</w:t>
      </w:r>
      <w:r w:rsidR="00367999">
        <w:rPr>
          <w:rFonts w:ascii="Times New Roman" w:hAnsi="Times New Roman"/>
          <w:sz w:val="24"/>
          <w:szCs w:val="24"/>
        </w:rPr>
        <w:t xml:space="preserve"> </w:t>
      </w:r>
      <w:r w:rsidR="0002501F">
        <w:rPr>
          <w:rFonts w:ascii="Times New Roman" w:hAnsi="Times New Roman"/>
          <w:sz w:val="24"/>
          <w:szCs w:val="24"/>
        </w:rPr>
        <w:t>и на подключение общедоступных библиотек РФИ к сети интернет и развитие системы библиотечного дела с учетом задачи расширения информационных технологий и оцифровки, на развитие сети многофункциональных центров, а также на обеспечение жилыми помещениями</w:t>
      </w:r>
      <w:r w:rsidR="005C6B8D">
        <w:rPr>
          <w:rFonts w:ascii="Times New Roman" w:hAnsi="Times New Roman"/>
          <w:sz w:val="24"/>
          <w:szCs w:val="24"/>
        </w:rPr>
        <w:t xml:space="preserve"> детей-сирот.</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В 201</w:t>
      </w:r>
      <w:r w:rsidR="005C6B8D">
        <w:rPr>
          <w:rFonts w:ascii="Times New Roman" w:hAnsi="Times New Roman"/>
          <w:sz w:val="24"/>
          <w:szCs w:val="24"/>
        </w:rPr>
        <w:t>5</w:t>
      </w:r>
      <w:r>
        <w:rPr>
          <w:rFonts w:ascii="Times New Roman" w:hAnsi="Times New Roman"/>
          <w:sz w:val="24"/>
          <w:szCs w:val="24"/>
        </w:rPr>
        <w:t xml:space="preserve"> году </w:t>
      </w:r>
      <w:r w:rsidR="004D4BA4">
        <w:rPr>
          <w:rFonts w:ascii="Times New Roman" w:hAnsi="Times New Roman"/>
          <w:sz w:val="24"/>
          <w:szCs w:val="24"/>
        </w:rPr>
        <w:t>безвозмездные поступления</w:t>
      </w:r>
      <w:r>
        <w:rPr>
          <w:rFonts w:ascii="Times New Roman" w:hAnsi="Times New Roman"/>
          <w:sz w:val="24"/>
          <w:szCs w:val="24"/>
        </w:rPr>
        <w:t xml:space="preserve"> составили </w:t>
      </w:r>
      <w:r w:rsidR="005C6B8D">
        <w:rPr>
          <w:rFonts w:ascii="Times New Roman" w:hAnsi="Times New Roman"/>
          <w:sz w:val="24"/>
          <w:szCs w:val="24"/>
        </w:rPr>
        <w:t>9 200</w:t>
      </w:r>
      <w:r>
        <w:rPr>
          <w:rFonts w:ascii="Times New Roman" w:hAnsi="Times New Roman"/>
          <w:sz w:val="24"/>
          <w:szCs w:val="24"/>
        </w:rPr>
        <w:t xml:space="preserve"> тыс.</w:t>
      </w:r>
      <w:r w:rsidR="004D4BA4">
        <w:rPr>
          <w:rFonts w:ascii="Times New Roman" w:hAnsi="Times New Roman"/>
          <w:sz w:val="24"/>
          <w:szCs w:val="24"/>
        </w:rPr>
        <w:t xml:space="preserve"> </w:t>
      </w:r>
      <w:r>
        <w:rPr>
          <w:rFonts w:ascii="Times New Roman" w:hAnsi="Times New Roman"/>
          <w:sz w:val="24"/>
          <w:szCs w:val="24"/>
        </w:rPr>
        <w:t>руб., в том числе:</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ОАО «Самаранефтегаз» - </w:t>
      </w:r>
      <w:r w:rsidR="005C6B8D">
        <w:rPr>
          <w:rFonts w:ascii="Times New Roman" w:hAnsi="Times New Roman"/>
          <w:sz w:val="24"/>
          <w:szCs w:val="24"/>
        </w:rPr>
        <w:t>2 700</w:t>
      </w:r>
      <w:r>
        <w:rPr>
          <w:rFonts w:ascii="Times New Roman" w:hAnsi="Times New Roman"/>
          <w:sz w:val="24"/>
          <w:szCs w:val="24"/>
        </w:rPr>
        <w:t xml:space="preserve"> тыс.</w:t>
      </w:r>
      <w:r w:rsidR="004D4BA4">
        <w:rPr>
          <w:rFonts w:ascii="Times New Roman" w:hAnsi="Times New Roman"/>
          <w:sz w:val="24"/>
          <w:szCs w:val="24"/>
        </w:rPr>
        <w:t xml:space="preserve"> </w:t>
      </w:r>
      <w:r>
        <w:rPr>
          <w:rFonts w:ascii="Times New Roman" w:hAnsi="Times New Roman"/>
          <w:sz w:val="24"/>
          <w:szCs w:val="24"/>
        </w:rPr>
        <w:t>руб.;</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w:t>
      </w:r>
      <w:r w:rsidR="004D4BA4">
        <w:rPr>
          <w:rFonts w:ascii="Times New Roman" w:hAnsi="Times New Roman"/>
          <w:sz w:val="24"/>
          <w:szCs w:val="24"/>
        </w:rPr>
        <w:t>ООО</w:t>
      </w:r>
      <w:r>
        <w:rPr>
          <w:rFonts w:ascii="Times New Roman" w:hAnsi="Times New Roman"/>
          <w:sz w:val="24"/>
          <w:szCs w:val="24"/>
        </w:rPr>
        <w:t xml:space="preserve"> «</w:t>
      </w:r>
      <w:r w:rsidR="004D4BA4">
        <w:rPr>
          <w:rFonts w:ascii="Times New Roman" w:hAnsi="Times New Roman"/>
          <w:sz w:val="24"/>
          <w:szCs w:val="24"/>
        </w:rPr>
        <w:t>Био-Тон</w:t>
      </w:r>
      <w:r>
        <w:rPr>
          <w:rFonts w:ascii="Times New Roman" w:hAnsi="Times New Roman"/>
          <w:sz w:val="24"/>
          <w:szCs w:val="24"/>
        </w:rPr>
        <w:t xml:space="preserve">»- </w:t>
      </w:r>
      <w:r w:rsidR="005C6B8D">
        <w:rPr>
          <w:rFonts w:ascii="Times New Roman" w:hAnsi="Times New Roman"/>
          <w:sz w:val="24"/>
          <w:szCs w:val="24"/>
        </w:rPr>
        <w:t>4 246</w:t>
      </w:r>
      <w:r>
        <w:rPr>
          <w:rFonts w:ascii="Times New Roman" w:hAnsi="Times New Roman"/>
          <w:sz w:val="24"/>
          <w:szCs w:val="24"/>
        </w:rPr>
        <w:t xml:space="preserve"> тыс.</w:t>
      </w:r>
      <w:r w:rsidR="004D4BA4">
        <w:rPr>
          <w:rFonts w:ascii="Times New Roman" w:hAnsi="Times New Roman"/>
          <w:sz w:val="24"/>
          <w:szCs w:val="24"/>
        </w:rPr>
        <w:t xml:space="preserve"> </w:t>
      </w:r>
      <w:r>
        <w:rPr>
          <w:rFonts w:ascii="Times New Roman" w:hAnsi="Times New Roman"/>
          <w:sz w:val="24"/>
          <w:szCs w:val="24"/>
        </w:rPr>
        <w:t>руб.;</w:t>
      </w:r>
    </w:p>
    <w:p w:rsidR="004D4BA4" w:rsidRDefault="00367999" w:rsidP="003E04DD">
      <w:pPr>
        <w:pStyle w:val="a4"/>
        <w:jc w:val="both"/>
        <w:rPr>
          <w:rFonts w:ascii="Times New Roman" w:hAnsi="Times New Roman"/>
          <w:sz w:val="24"/>
          <w:szCs w:val="24"/>
        </w:rPr>
      </w:pPr>
      <w:r>
        <w:rPr>
          <w:rFonts w:ascii="Times New Roman" w:hAnsi="Times New Roman"/>
          <w:sz w:val="24"/>
          <w:szCs w:val="24"/>
        </w:rPr>
        <w:t>- Татнефть «</w:t>
      </w:r>
      <w:r w:rsidR="006C7F15">
        <w:rPr>
          <w:rFonts w:ascii="Times New Roman" w:hAnsi="Times New Roman"/>
          <w:sz w:val="24"/>
          <w:szCs w:val="24"/>
        </w:rPr>
        <w:t xml:space="preserve"> </w:t>
      </w:r>
      <w:r>
        <w:rPr>
          <w:rFonts w:ascii="Times New Roman" w:hAnsi="Times New Roman"/>
          <w:sz w:val="24"/>
          <w:szCs w:val="24"/>
        </w:rPr>
        <w:t>имени Шашина</w:t>
      </w:r>
      <w:r w:rsidR="006C7F15">
        <w:rPr>
          <w:rFonts w:ascii="Times New Roman" w:hAnsi="Times New Roman"/>
          <w:sz w:val="24"/>
          <w:szCs w:val="24"/>
        </w:rPr>
        <w:t xml:space="preserve"> </w:t>
      </w:r>
      <w:r>
        <w:rPr>
          <w:rFonts w:ascii="Times New Roman" w:hAnsi="Times New Roman"/>
          <w:sz w:val="24"/>
          <w:szCs w:val="24"/>
        </w:rPr>
        <w:t>»</w:t>
      </w:r>
      <w:r w:rsidR="004D4BA4">
        <w:rPr>
          <w:rFonts w:ascii="Times New Roman" w:hAnsi="Times New Roman"/>
          <w:sz w:val="24"/>
          <w:szCs w:val="24"/>
        </w:rPr>
        <w:t xml:space="preserve">- </w:t>
      </w:r>
      <w:r w:rsidR="005C6B8D">
        <w:rPr>
          <w:rFonts w:ascii="Times New Roman" w:hAnsi="Times New Roman"/>
          <w:sz w:val="24"/>
          <w:szCs w:val="24"/>
        </w:rPr>
        <w:t>200</w:t>
      </w:r>
      <w:r w:rsidR="004D4BA4">
        <w:rPr>
          <w:rFonts w:ascii="Times New Roman" w:hAnsi="Times New Roman"/>
          <w:sz w:val="24"/>
          <w:szCs w:val="24"/>
        </w:rPr>
        <w:t xml:space="preserve"> тыс. руб.;</w:t>
      </w:r>
    </w:p>
    <w:p w:rsidR="005C6B8D" w:rsidRDefault="005C6B8D" w:rsidP="003E04DD">
      <w:pPr>
        <w:pStyle w:val="a4"/>
        <w:jc w:val="both"/>
        <w:rPr>
          <w:rFonts w:ascii="Times New Roman" w:hAnsi="Times New Roman"/>
          <w:sz w:val="24"/>
          <w:szCs w:val="24"/>
        </w:rPr>
      </w:pPr>
      <w:r>
        <w:rPr>
          <w:rFonts w:ascii="Times New Roman" w:hAnsi="Times New Roman"/>
          <w:sz w:val="24"/>
          <w:szCs w:val="24"/>
        </w:rPr>
        <w:t>-</w:t>
      </w:r>
      <w:r w:rsidR="00367999">
        <w:rPr>
          <w:rFonts w:ascii="Times New Roman" w:hAnsi="Times New Roman"/>
          <w:sz w:val="24"/>
          <w:szCs w:val="24"/>
        </w:rPr>
        <w:t xml:space="preserve"> Благодаров-ойл</w:t>
      </w:r>
      <w:r w:rsidR="004D4BA4">
        <w:rPr>
          <w:rFonts w:ascii="Times New Roman" w:hAnsi="Times New Roman"/>
          <w:sz w:val="24"/>
          <w:szCs w:val="24"/>
        </w:rPr>
        <w:t xml:space="preserve"> – </w:t>
      </w:r>
      <w:r>
        <w:rPr>
          <w:rFonts w:ascii="Times New Roman" w:hAnsi="Times New Roman"/>
          <w:sz w:val="24"/>
          <w:szCs w:val="24"/>
        </w:rPr>
        <w:t>530</w:t>
      </w:r>
      <w:r w:rsidR="004D4BA4">
        <w:rPr>
          <w:rFonts w:ascii="Times New Roman" w:hAnsi="Times New Roman"/>
          <w:sz w:val="24"/>
          <w:szCs w:val="24"/>
        </w:rPr>
        <w:t xml:space="preserve"> тыс.руб.</w:t>
      </w:r>
      <w:r>
        <w:rPr>
          <w:rFonts w:ascii="Times New Roman" w:hAnsi="Times New Roman"/>
          <w:sz w:val="24"/>
          <w:szCs w:val="24"/>
        </w:rPr>
        <w:t>;</w:t>
      </w:r>
    </w:p>
    <w:p w:rsidR="005C6B8D" w:rsidRDefault="005C6B8D" w:rsidP="003E04DD">
      <w:pPr>
        <w:pStyle w:val="a4"/>
        <w:jc w:val="both"/>
        <w:rPr>
          <w:rFonts w:ascii="Times New Roman" w:hAnsi="Times New Roman"/>
          <w:sz w:val="24"/>
          <w:szCs w:val="24"/>
        </w:rPr>
      </w:pPr>
      <w:r>
        <w:rPr>
          <w:rFonts w:ascii="Times New Roman" w:hAnsi="Times New Roman"/>
          <w:sz w:val="24"/>
          <w:szCs w:val="24"/>
        </w:rPr>
        <w:t>- ЗАО «Таркет»- 100 тыс. руб.;</w:t>
      </w:r>
    </w:p>
    <w:p w:rsidR="005C6B8D" w:rsidRDefault="005C6B8D" w:rsidP="003E04DD">
      <w:pPr>
        <w:pStyle w:val="a4"/>
        <w:jc w:val="both"/>
        <w:rPr>
          <w:rFonts w:ascii="Times New Roman" w:hAnsi="Times New Roman"/>
          <w:sz w:val="24"/>
          <w:szCs w:val="24"/>
        </w:rPr>
      </w:pPr>
      <w:r>
        <w:rPr>
          <w:rFonts w:ascii="Times New Roman" w:hAnsi="Times New Roman"/>
          <w:sz w:val="24"/>
          <w:szCs w:val="24"/>
        </w:rPr>
        <w:t>- «СтройТаедемЕС»-200 тыс. руб.;</w:t>
      </w:r>
    </w:p>
    <w:p w:rsidR="005C6B8D" w:rsidRDefault="005C6B8D" w:rsidP="003E04DD">
      <w:pPr>
        <w:pStyle w:val="a4"/>
        <w:jc w:val="both"/>
        <w:rPr>
          <w:rFonts w:ascii="Times New Roman" w:hAnsi="Times New Roman"/>
          <w:sz w:val="24"/>
          <w:szCs w:val="24"/>
        </w:rPr>
      </w:pPr>
      <w:r>
        <w:rPr>
          <w:rFonts w:ascii="Times New Roman" w:hAnsi="Times New Roman"/>
          <w:sz w:val="24"/>
          <w:szCs w:val="24"/>
        </w:rPr>
        <w:t>- ООО «Сети»- 638 тыс.руб.;</w:t>
      </w:r>
    </w:p>
    <w:p w:rsidR="005C6B8D" w:rsidRDefault="005C6B8D" w:rsidP="003E04DD">
      <w:pPr>
        <w:pStyle w:val="a4"/>
        <w:jc w:val="both"/>
        <w:rPr>
          <w:rFonts w:ascii="Times New Roman" w:hAnsi="Times New Roman"/>
          <w:sz w:val="24"/>
          <w:szCs w:val="24"/>
        </w:rPr>
      </w:pPr>
      <w:r>
        <w:rPr>
          <w:rFonts w:ascii="Times New Roman" w:hAnsi="Times New Roman"/>
          <w:sz w:val="24"/>
          <w:szCs w:val="24"/>
        </w:rPr>
        <w:t>- РИТЭК- 500 тыс.руб.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5207EA">
        <w:rPr>
          <w:rFonts w:ascii="Times New Roman" w:hAnsi="Times New Roman"/>
          <w:sz w:val="24"/>
          <w:szCs w:val="24"/>
        </w:rPr>
        <w:t>Основные показатели исполнения бюджета по расходам представлены в таблице: тыс.</w:t>
      </w:r>
      <w:r w:rsidR="006C7F15">
        <w:rPr>
          <w:rFonts w:ascii="Times New Roman" w:hAnsi="Times New Roman"/>
          <w:sz w:val="24"/>
          <w:szCs w:val="24"/>
        </w:rPr>
        <w:t xml:space="preserve"> </w:t>
      </w:r>
      <w:r w:rsidRPr="005207EA">
        <w:rPr>
          <w:rFonts w:ascii="Times New Roman" w:hAnsi="Times New Roman"/>
          <w:sz w:val="24"/>
          <w:szCs w:val="24"/>
        </w:rPr>
        <w:t>руб.</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211"/>
        <w:gridCol w:w="1062"/>
        <w:gridCol w:w="876"/>
        <w:gridCol w:w="829"/>
        <w:gridCol w:w="1019"/>
        <w:gridCol w:w="1121"/>
        <w:gridCol w:w="899"/>
      </w:tblGrid>
      <w:tr w:rsidR="00111FE7" w:rsidRPr="002552DC" w:rsidTr="00EA1CB5">
        <w:tc>
          <w:tcPr>
            <w:tcW w:w="2554" w:type="dxa"/>
            <w:vMerge w:val="restart"/>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Раздел</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7017" w:type="dxa"/>
            <w:gridSpan w:val="7"/>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Бюджет района</w:t>
            </w:r>
          </w:p>
        </w:tc>
      </w:tr>
      <w:tr w:rsidR="00111FE7" w:rsidRPr="002552DC" w:rsidTr="00AF01DA">
        <w:tc>
          <w:tcPr>
            <w:tcW w:w="0" w:type="auto"/>
            <w:vMerge/>
            <w:tcBorders>
              <w:top w:val="single" w:sz="4" w:space="0" w:color="auto"/>
              <w:left w:val="single" w:sz="4" w:space="0" w:color="auto"/>
              <w:bottom w:val="single" w:sz="4" w:space="0" w:color="auto"/>
              <w:right w:val="single" w:sz="4" w:space="0" w:color="auto"/>
            </w:tcBorders>
            <w:vAlign w:val="center"/>
            <w:hideMark/>
          </w:tcPr>
          <w:p w:rsidR="00111FE7" w:rsidRPr="002552DC" w:rsidRDefault="00111FE7" w:rsidP="002552DC">
            <w:pPr>
              <w:pStyle w:val="a4"/>
              <w:jc w:val="both"/>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план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E82087">
              <w:rPr>
                <w:rFonts w:ascii="Times New Roman" w:hAnsi="Times New Roman"/>
                <w:sz w:val="24"/>
                <w:szCs w:val="24"/>
              </w:rPr>
              <w:t>5</w:t>
            </w:r>
            <w:r w:rsidRPr="002552DC">
              <w:rPr>
                <w:rFonts w:ascii="Times New Roman" w:hAnsi="Times New Roman"/>
                <w:sz w:val="24"/>
                <w:szCs w:val="24"/>
              </w:rPr>
              <w:t xml:space="preserve"> 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E82087">
              <w:rPr>
                <w:rFonts w:ascii="Times New Roman" w:hAnsi="Times New Roman"/>
                <w:sz w:val="24"/>
                <w:szCs w:val="24"/>
              </w:rPr>
              <w:t>5</w:t>
            </w:r>
            <w:r w:rsidRPr="002552DC">
              <w:rPr>
                <w:rFonts w:ascii="Times New Roman" w:hAnsi="Times New Roman"/>
                <w:sz w:val="24"/>
                <w:szCs w:val="24"/>
              </w:rPr>
              <w:t>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исп.</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вес</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факт</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E82087">
              <w:rPr>
                <w:rFonts w:ascii="Times New Roman" w:hAnsi="Times New Roman"/>
                <w:sz w:val="24"/>
                <w:szCs w:val="24"/>
              </w:rPr>
              <w:t>4</w:t>
            </w:r>
            <w:r w:rsidRPr="002552DC">
              <w:rPr>
                <w:rFonts w:ascii="Times New Roman" w:hAnsi="Times New Roman"/>
                <w:sz w:val="24"/>
                <w:szCs w:val="24"/>
              </w:rPr>
              <w:t xml:space="preserve"> г.</w:t>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уд вес</w:t>
            </w:r>
          </w:p>
          <w:p w:rsidR="00111FE7" w:rsidRPr="002552DC" w:rsidRDefault="00111FE7" w:rsidP="00E82087">
            <w:pPr>
              <w:pStyle w:val="a4"/>
              <w:jc w:val="both"/>
              <w:rPr>
                <w:rFonts w:ascii="Times New Roman" w:hAnsi="Times New Roman"/>
                <w:sz w:val="24"/>
                <w:szCs w:val="24"/>
              </w:rPr>
            </w:pPr>
            <w:r w:rsidRPr="002552DC">
              <w:rPr>
                <w:rFonts w:ascii="Times New Roman" w:hAnsi="Times New Roman"/>
                <w:sz w:val="24"/>
                <w:szCs w:val="24"/>
              </w:rPr>
              <w:t>в 201</w:t>
            </w:r>
            <w:r w:rsidR="00E82087">
              <w:rPr>
                <w:rFonts w:ascii="Times New Roman" w:hAnsi="Times New Roman"/>
                <w:sz w:val="24"/>
                <w:szCs w:val="24"/>
              </w:rPr>
              <w:t>4</w:t>
            </w:r>
            <w:r w:rsidRPr="002552DC">
              <w:rPr>
                <w:rFonts w:ascii="Times New Roman" w:hAnsi="Times New Roman"/>
                <w:sz w:val="24"/>
                <w:szCs w:val="24"/>
              </w:rPr>
              <w:t>г</w:t>
            </w:r>
          </w:p>
        </w:tc>
        <w:tc>
          <w:tcPr>
            <w:tcW w:w="899"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исп.</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201</w:t>
            </w:r>
            <w:r w:rsidR="00E82087">
              <w:rPr>
                <w:rFonts w:ascii="Times New Roman" w:hAnsi="Times New Roman"/>
                <w:sz w:val="24"/>
                <w:szCs w:val="24"/>
              </w:rPr>
              <w:t>5</w:t>
            </w:r>
            <w:r w:rsidRPr="002552DC">
              <w:rPr>
                <w:rFonts w:ascii="Times New Roman" w:hAnsi="Times New Roman"/>
                <w:sz w:val="24"/>
                <w:szCs w:val="24"/>
              </w:rPr>
              <w:t xml:space="preserve"> к 201</w:t>
            </w:r>
            <w:r w:rsidR="00E82087">
              <w:rPr>
                <w:rFonts w:ascii="Times New Roman" w:hAnsi="Times New Roman"/>
                <w:sz w:val="24"/>
                <w:szCs w:val="24"/>
              </w:rPr>
              <w:t>4</w:t>
            </w:r>
            <w:r w:rsidRPr="002552DC">
              <w:rPr>
                <w:rFonts w:ascii="Times New Roman" w:hAnsi="Times New Roman"/>
                <w:sz w:val="24"/>
                <w:szCs w:val="24"/>
              </w:rPr>
              <w:t>г</w:t>
            </w:r>
          </w:p>
          <w:p w:rsidR="00111FE7" w:rsidRPr="002552DC" w:rsidRDefault="00111FE7" w:rsidP="002552DC">
            <w:pPr>
              <w:pStyle w:val="a4"/>
              <w:jc w:val="both"/>
              <w:rPr>
                <w:rFonts w:ascii="Times New Roman" w:hAnsi="Times New Roman"/>
                <w:sz w:val="24"/>
                <w:szCs w:val="24"/>
              </w:rPr>
            </w:pPr>
          </w:p>
        </w:tc>
      </w:tr>
      <w:tr w:rsidR="00111FE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111FE7" w:rsidRPr="002552DC" w:rsidRDefault="00A93433" w:rsidP="00A93433">
            <w:pPr>
              <w:pStyle w:val="a4"/>
              <w:jc w:val="center"/>
              <w:rPr>
                <w:rFonts w:ascii="Times New Roman" w:hAnsi="Times New Roman"/>
                <w:sz w:val="24"/>
                <w:szCs w:val="24"/>
              </w:rPr>
            </w:pPr>
            <w:r>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hideMark/>
          </w:tcPr>
          <w:p w:rsidR="00111FE7" w:rsidRPr="002552DC" w:rsidRDefault="00A93433" w:rsidP="00A93433">
            <w:pPr>
              <w:pStyle w:val="a4"/>
              <w:jc w:val="center"/>
              <w:rPr>
                <w:rFonts w:ascii="Times New Roman" w:hAnsi="Times New Roman"/>
                <w:sz w:val="24"/>
                <w:szCs w:val="24"/>
              </w:rPr>
            </w:pPr>
            <w:r>
              <w:rPr>
                <w:rFonts w:ascii="Times New Roman" w:hAnsi="Times New Roman"/>
                <w:sz w:val="24"/>
                <w:szCs w:val="24"/>
              </w:rPr>
              <w:t>2</w:t>
            </w:r>
          </w:p>
        </w:tc>
        <w:tc>
          <w:tcPr>
            <w:tcW w:w="1062"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3</w:t>
            </w:r>
          </w:p>
        </w:tc>
        <w:tc>
          <w:tcPr>
            <w:tcW w:w="876"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4</w:t>
            </w:r>
          </w:p>
        </w:tc>
        <w:tc>
          <w:tcPr>
            <w:tcW w:w="82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5</w:t>
            </w:r>
          </w:p>
        </w:tc>
        <w:tc>
          <w:tcPr>
            <w:tcW w:w="101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7</w:t>
            </w:r>
          </w:p>
        </w:tc>
        <w:tc>
          <w:tcPr>
            <w:tcW w:w="899"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8</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Общегосударственные вопросы</w:t>
            </w:r>
          </w:p>
        </w:tc>
        <w:tc>
          <w:tcPr>
            <w:tcW w:w="1211" w:type="dxa"/>
            <w:tcBorders>
              <w:top w:val="single" w:sz="4" w:space="0" w:color="auto"/>
              <w:left w:val="single" w:sz="4" w:space="0" w:color="auto"/>
              <w:bottom w:val="single" w:sz="4" w:space="0" w:color="auto"/>
              <w:right w:val="single" w:sz="4" w:space="0" w:color="auto"/>
            </w:tcBorders>
          </w:tcPr>
          <w:p w:rsidR="00E82087" w:rsidRPr="00E82087" w:rsidRDefault="00E82087" w:rsidP="00BB21CE">
            <w:pPr>
              <w:pStyle w:val="a4"/>
              <w:jc w:val="both"/>
              <w:rPr>
                <w:rFonts w:ascii="Times New Roman" w:hAnsi="Times New Roman"/>
                <w:sz w:val="24"/>
                <w:szCs w:val="24"/>
                <w:lang w:val="en-US"/>
              </w:rPr>
            </w:pPr>
            <w:r>
              <w:rPr>
                <w:rFonts w:ascii="Times New Roman" w:hAnsi="Times New Roman"/>
                <w:sz w:val="24"/>
                <w:szCs w:val="24"/>
                <w:lang w:val="en-US"/>
              </w:rPr>
              <w:t>43 523</w:t>
            </w:r>
          </w:p>
        </w:tc>
        <w:tc>
          <w:tcPr>
            <w:tcW w:w="1062" w:type="dxa"/>
            <w:tcBorders>
              <w:top w:val="single" w:sz="4" w:space="0" w:color="auto"/>
              <w:left w:val="single" w:sz="4" w:space="0" w:color="auto"/>
              <w:bottom w:val="single" w:sz="4" w:space="0" w:color="auto"/>
              <w:right w:val="single" w:sz="4" w:space="0" w:color="auto"/>
            </w:tcBorders>
          </w:tcPr>
          <w:p w:rsidR="00E82087" w:rsidRPr="00E82087" w:rsidRDefault="00E82087" w:rsidP="002552DC">
            <w:pPr>
              <w:pStyle w:val="a4"/>
              <w:jc w:val="both"/>
              <w:rPr>
                <w:rFonts w:ascii="Times New Roman" w:hAnsi="Times New Roman"/>
                <w:sz w:val="24"/>
                <w:szCs w:val="24"/>
                <w:lang w:val="en-US"/>
              </w:rPr>
            </w:pPr>
            <w:r>
              <w:rPr>
                <w:rFonts w:ascii="Times New Roman" w:hAnsi="Times New Roman"/>
                <w:sz w:val="24"/>
                <w:szCs w:val="24"/>
                <w:lang w:val="en-US"/>
              </w:rPr>
              <w:t>43 300</w:t>
            </w:r>
          </w:p>
        </w:tc>
        <w:tc>
          <w:tcPr>
            <w:tcW w:w="876" w:type="dxa"/>
            <w:tcBorders>
              <w:top w:val="single" w:sz="4" w:space="0" w:color="auto"/>
              <w:left w:val="single" w:sz="4" w:space="0" w:color="auto"/>
              <w:bottom w:val="single" w:sz="4" w:space="0" w:color="auto"/>
              <w:right w:val="single" w:sz="4" w:space="0" w:color="auto"/>
            </w:tcBorders>
          </w:tcPr>
          <w:p w:rsidR="00E82087" w:rsidRPr="00E82087" w:rsidRDefault="00E82087" w:rsidP="002552DC">
            <w:pPr>
              <w:pStyle w:val="a4"/>
              <w:jc w:val="both"/>
              <w:rPr>
                <w:rFonts w:ascii="Times New Roman" w:hAnsi="Times New Roman"/>
                <w:sz w:val="24"/>
                <w:szCs w:val="24"/>
                <w:lang w:val="en-US"/>
              </w:rPr>
            </w:pPr>
            <w:r>
              <w:rPr>
                <w:rFonts w:ascii="Times New Roman" w:hAnsi="Times New Roman"/>
                <w:sz w:val="24"/>
                <w:szCs w:val="24"/>
                <w:lang w:val="en-US"/>
              </w:rPr>
              <w:t>99.49</w:t>
            </w:r>
          </w:p>
        </w:tc>
        <w:tc>
          <w:tcPr>
            <w:tcW w:w="829" w:type="dxa"/>
            <w:tcBorders>
              <w:top w:val="single" w:sz="4" w:space="0" w:color="auto"/>
              <w:left w:val="single" w:sz="4" w:space="0" w:color="auto"/>
              <w:bottom w:val="single" w:sz="4" w:space="0" w:color="auto"/>
              <w:right w:val="single" w:sz="4" w:space="0" w:color="auto"/>
            </w:tcBorders>
          </w:tcPr>
          <w:p w:rsidR="00E82087" w:rsidRPr="00E82087" w:rsidRDefault="00E82087" w:rsidP="002552DC">
            <w:pPr>
              <w:pStyle w:val="a4"/>
              <w:jc w:val="both"/>
              <w:rPr>
                <w:rFonts w:ascii="Times New Roman" w:hAnsi="Times New Roman"/>
                <w:sz w:val="24"/>
                <w:szCs w:val="24"/>
                <w:lang w:val="en-US"/>
              </w:rPr>
            </w:pPr>
            <w:r>
              <w:rPr>
                <w:rFonts w:ascii="Times New Roman" w:hAnsi="Times New Roman"/>
                <w:sz w:val="24"/>
                <w:szCs w:val="24"/>
                <w:lang w:val="en-US"/>
              </w:rPr>
              <w:t>20.33</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40 617</w:t>
            </w:r>
          </w:p>
        </w:tc>
        <w:tc>
          <w:tcPr>
            <w:tcW w:w="1121" w:type="dxa"/>
            <w:tcBorders>
              <w:top w:val="single" w:sz="4" w:space="0" w:color="auto"/>
              <w:left w:val="single" w:sz="4" w:space="0" w:color="auto"/>
              <w:bottom w:val="single" w:sz="4" w:space="0" w:color="auto"/>
              <w:right w:val="single" w:sz="4" w:space="0" w:color="auto"/>
            </w:tcBorders>
          </w:tcPr>
          <w:p w:rsidR="00E82087" w:rsidRPr="00E82087" w:rsidRDefault="00E82087" w:rsidP="006C7F15">
            <w:pPr>
              <w:pStyle w:val="a4"/>
              <w:jc w:val="both"/>
              <w:rPr>
                <w:rFonts w:ascii="Times New Roman" w:hAnsi="Times New Roman"/>
                <w:sz w:val="24"/>
                <w:szCs w:val="24"/>
                <w:lang w:val="en-US"/>
              </w:rPr>
            </w:pPr>
            <w:r>
              <w:rPr>
                <w:rFonts w:ascii="Times New Roman" w:hAnsi="Times New Roman"/>
                <w:sz w:val="24"/>
                <w:szCs w:val="24"/>
                <w:lang w:val="en-US"/>
              </w:rPr>
              <w:t>12.97</w:t>
            </w:r>
          </w:p>
        </w:tc>
        <w:tc>
          <w:tcPr>
            <w:tcW w:w="899" w:type="dxa"/>
            <w:tcBorders>
              <w:top w:val="single" w:sz="4" w:space="0" w:color="auto"/>
              <w:left w:val="single" w:sz="4" w:space="0" w:color="auto"/>
              <w:bottom w:val="single" w:sz="4" w:space="0" w:color="auto"/>
              <w:right w:val="single" w:sz="4" w:space="0" w:color="auto"/>
            </w:tcBorders>
          </w:tcPr>
          <w:p w:rsidR="00E82087" w:rsidRPr="00E82087" w:rsidRDefault="00E82087" w:rsidP="002552DC">
            <w:pPr>
              <w:pStyle w:val="a4"/>
              <w:jc w:val="both"/>
              <w:rPr>
                <w:rFonts w:ascii="Times New Roman" w:hAnsi="Times New Roman"/>
                <w:sz w:val="24"/>
                <w:szCs w:val="24"/>
                <w:lang w:val="en-US"/>
              </w:rPr>
            </w:pPr>
            <w:r>
              <w:rPr>
                <w:rFonts w:ascii="Times New Roman" w:hAnsi="Times New Roman"/>
                <w:sz w:val="24"/>
                <w:szCs w:val="24"/>
                <w:lang w:val="en-US"/>
              </w:rPr>
              <w:t>106.61</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Национальная безопасность и правоохранительная деятельность</w:t>
            </w:r>
            <w:r w:rsidRPr="002552DC">
              <w:rPr>
                <w:rFonts w:ascii="Times New Roman" w:hAnsi="Times New Roman"/>
                <w:sz w:val="24"/>
                <w:szCs w:val="24"/>
              </w:rPr>
              <w:tab/>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2 350</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2 350</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1.10</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2 212</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E30BED">
            <w:pPr>
              <w:pStyle w:val="a4"/>
              <w:jc w:val="both"/>
              <w:rPr>
                <w:rFonts w:ascii="Times New Roman" w:hAnsi="Times New Roman"/>
                <w:sz w:val="24"/>
                <w:szCs w:val="24"/>
                <w:lang w:val="en-US"/>
              </w:rPr>
            </w:pPr>
            <w:r>
              <w:rPr>
                <w:rFonts w:ascii="Times New Roman" w:hAnsi="Times New Roman"/>
                <w:sz w:val="24"/>
                <w:szCs w:val="24"/>
                <w:lang w:val="en-US"/>
              </w:rPr>
              <w:t>0.71</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106.24</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lastRenderedPageBreak/>
              <w:t>Национальная экономика</w:t>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10 479</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9 892</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94.40</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4.64</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65 935</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21.06</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15.00</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Жилищно-коммунальное хозяйство</w:t>
            </w:r>
            <w:r w:rsidRPr="002552DC">
              <w:rPr>
                <w:rFonts w:ascii="Times New Roman" w:hAnsi="Times New Roman"/>
                <w:sz w:val="24"/>
                <w:szCs w:val="24"/>
              </w:rPr>
              <w:tab/>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18 031</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14 620</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81.08</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6.86</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18 168</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E30BED">
            <w:pPr>
              <w:pStyle w:val="a4"/>
              <w:jc w:val="both"/>
              <w:rPr>
                <w:rFonts w:ascii="Times New Roman" w:hAnsi="Times New Roman"/>
                <w:sz w:val="24"/>
                <w:szCs w:val="24"/>
                <w:lang w:val="en-US"/>
              </w:rPr>
            </w:pPr>
            <w:r>
              <w:rPr>
                <w:rFonts w:ascii="Times New Roman" w:hAnsi="Times New Roman"/>
                <w:sz w:val="24"/>
                <w:szCs w:val="24"/>
                <w:lang w:val="en-US"/>
              </w:rPr>
              <w:t>5.80</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80.47</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Охрана окружающей среды</w:t>
            </w:r>
            <w:r w:rsidRPr="002552DC">
              <w:rPr>
                <w:rFonts w:ascii="Times New Roman" w:hAnsi="Times New Roman"/>
                <w:sz w:val="24"/>
                <w:szCs w:val="24"/>
              </w:rPr>
              <w:tab/>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591</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591</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0.28</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605</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0.19</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97.69</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Образование</w:t>
            </w:r>
            <w:r w:rsidRPr="002552DC">
              <w:rPr>
                <w:rFonts w:ascii="Times New Roman" w:hAnsi="Times New Roman"/>
                <w:sz w:val="24"/>
                <w:szCs w:val="24"/>
              </w:rPr>
              <w:tab/>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39 518</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38 542</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97.53</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18.09</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56 156</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17.93</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68.63</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AF01DA">
            <w:pPr>
              <w:pStyle w:val="a4"/>
              <w:jc w:val="both"/>
              <w:rPr>
                <w:rFonts w:ascii="Times New Roman" w:hAnsi="Times New Roman"/>
                <w:sz w:val="24"/>
                <w:szCs w:val="24"/>
              </w:rPr>
            </w:pPr>
            <w:r w:rsidRPr="002552DC">
              <w:rPr>
                <w:rFonts w:ascii="Times New Roman" w:hAnsi="Times New Roman"/>
                <w:sz w:val="24"/>
                <w:szCs w:val="24"/>
              </w:rPr>
              <w:t xml:space="preserve">Культура, кинематография </w:t>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27 138</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26 799</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98.75</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12.58</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29 271</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9.35</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91.55</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Социальная политика</w:t>
            </w:r>
          </w:p>
        </w:tc>
        <w:tc>
          <w:tcPr>
            <w:tcW w:w="1211" w:type="dxa"/>
            <w:tcBorders>
              <w:top w:val="single" w:sz="4" w:space="0" w:color="auto"/>
              <w:left w:val="single" w:sz="4" w:space="0" w:color="auto"/>
              <w:bottom w:val="single" w:sz="4" w:space="0" w:color="auto"/>
              <w:right w:val="single" w:sz="4" w:space="0" w:color="auto"/>
            </w:tcBorders>
          </w:tcPr>
          <w:p w:rsidR="00E82087" w:rsidRPr="00DC2802" w:rsidRDefault="00AF01DA" w:rsidP="00DC2802">
            <w:pPr>
              <w:pStyle w:val="a4"/>
              <w:jc w:val="both"/>
              <w:rPr>
                <w:rFonts w:ascii="Times New Roman" w:hAnsi="Times New Roman"/>
                <w:sz w:val="24"/>
                <w:szCs w:val="24"/>
              </w:rPr>
            </w:pPr>
            <w:r>
              <w:rPr>
                <w:rFonts w:ascii="Times New Roman" w:hAnsi="Times New Roman"/>
                <w:sz w:val="24"/>
                <w:szCs w:val="24"/>
                <w:lang w:val="en-US"/>
              </w:rPr>
              <w:t>46 86</w:t>
            </w:r>
            <w:r w:rsidR="00DC2802">
              <w:rPr>
                <w:rFonts w:ascii="Times New Roman" w:hAnsi="Times New Roman"/>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45 923</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98.00</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21.56</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74 570</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23.82</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61.58</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Default="00E82087" w:rsidP="002552DC">
            <w:pPr>
              <w:pStyle w:val="a4"/>
              <w:jc w:val="both"/>
              <w:rPr>
                <w:rFonts w:ascii="Times New Roman" w:hAnsi="Times New Roman"/>
                <w:sz w:val="24"/>
                <w:szCs w:val="24"/>
              </w:rPr>
            </w:pPr>
            <w:r>
              <w:rPr>
                <w:rFonts w:ascii="Times New Roman" w:hAnsi="Times New Roman"/>
                <w:sz w:val="24"/>
                <w:szCs w:val="24"/>
              </w:rPr>
              <w:t>Физическая культура и спорт</w:t>
            </w:r>
          </w:p>
          <w:p w:rsidR="00E82087" w:rsidRPr="002552DC" w:rsidRDefault="00E82087" w:rsidP="002552DC">
            <w:pPr>
              <w:pStyle w:val="a4"/>
              <w:jc w:val="both"/>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7 722</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7 665</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99.26</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3.60</w:t>
            </w:r>
          </w:p>
        </w:tc>
        <w:tc>
          <w:tcPr>
            <w:tcW w:w="1019" w:type="dxa"/>
            <w:tcBorders>
              <w:top w:val="single" w:sz="4" w:space="0" w:color="auto"/>
              <w:left w:val="single" w:sz="4" w:space="0" w:color="auto"/>
              <w:bottom w:val="single" w:sz="4" w:space="0" w:color="auto"/>
              <w:right w:val="single" w:sz="4" w:space="0" w:color="auto"/>
            </w:tcBorders>
          </w:tcPr>
          <w:p w:rsidR="00E82087" w:rsidRDefault="00E82087" w:rsidP="00C617B7">
            <w:pPr>
              <w:pStyle w:val="a4"/>
              <w:jc w:val="both"/>
              <w:rPr>
                <w:rFonts w:ascii="Times New Roman" w:hAnsi="Times New Roman"/>
                <w:sz w:val="24"/>
                <w:szCs w:val="24"/>
              </w:rPr>
            </w:pPr>
            <w:r>
              <w:rPr>
                <w:rFonts w:ascii="Times New Roman" w:hAnsi="Times New Roman"/>
                <w:sz w:val="24"/>
                <w:szCs w:val="24"/>
              </w:rPr>
              <w:t>5 891</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1.88</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130.11</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Default="00E82087" w:rsidP="0080638D">
            <w:pPr>
              <w:pStyle w:val="a4"/>
              <w:jc w:val="both"/>
              <w:rPr>
                <w:rFonts w:ascii="Times New Roman" w:hAnsi="Times New Roman"/>
                <w:sz w:val="24"/>
                <w:szCs w:val="24"/>
              </w:rPr>
            </w:pPr>
            <w:r>
              <w:rPr>
                <w:rFonts w:ascii="Times New Roman" w:hAnsi="Times New Roman"/>
                <w:sz w:val="24"/>
                <w:szCs w:val="24"/>
              </w:rPr>
              <w:t>Обслуживание государственного и муниципального долга</w:t>
            </w: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100.00</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0.00</w:t>
            </w:r>
          </w:p>
        </w:tc>
        <w:tc>
          <w:tcPr>
            <w:tcW w:w="1019" w:type="dxa"/>
            <w:tcBorders>
              <w:top w:val="single" w:sz="4" w:space="0" w:color="auto"/>
              <w:left w:val="single" w:sz="4" w:space="0" w:color="auto"/>
              <w:bottom w:val="single" w:sz="4" w:space="0" w:color="auto"/>
              <w:right w:val="single" w:sz="4" w:space="0" w:color="auto"/>
            </w:tcBorders>
          </w:tcPr>
          <w:p w:rsidR="00E82087" w:rsidRDefault="00E82087" w:rsidP="00C617B7">
            <w:pPr>
              <w:pStyle w:val="a4"/>
              <w:jc w:val="both"/>
              <w:rPr>
                <w:rFonts w:ascii="Times New Roman" w:hAnsi="Times New Roman"/>
                <w:sz w:val="24"/>
                <w:szCs w:val="24"/>
              </w:rPr>
            </w:pPr>
            <w:r>
              <w:rPr>
                <w:rFonts w:ascii="Times New Roman" w:hAnsi="Times New Roman"/>
                <w:sz w:val="24"/>
                <w:szCs w:val="24"/>
              </w:rPr>
              <w:t>235</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0.08</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3.83</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tcPr>
          <w:p w:rsidR="00E82087" w:rsidRDefault="00E82087" w:rsidP="0080638D">
            <w:pPr>
              <w:pStyle w:val="a4"/>
              <w:jc w:val="both"/>
              <w:rPr>
                <w:rFonts w:ascii="Times New Roman" w:hAnsi="Times New Roman"/>
                <w:sz w:val="24"/>
                <w:szCs w:val="24"/>
              </w:rPr>
            </w:pPr>
            <w:r>
              <w:rPr>
                <w:rFonts w:ascii="Times New Roman" w:hAnsi="Times New Roman"/>
                <w:sz w:val="24"/>
                <w:szCs w:val="24"/>
              </w:rPr>
              <w:t>Всего расходы</w:t>
            </w:r>
          </w:p>
        </w:tc>
        <w:tc>
          <w:tcPr>
            <w:tcW w:w="1211" w:type="dxa"/>
            <w:tcBorders>
              <w:top w:val="single" w:sz="4" w:space="0" w:color="auto"/>
              <w:left w:val="single" w:sz="4" w:space="0" w:color="auto"/>
              <w:bottom w:val="single" w:sz="4" w:space="0" w:color="auto"/>
              <w:right w:val="single" w:sz="4" w:space="0" w:color="auto"/>
            </w:tcBorders>
          </w:tcPr>
          <w:p w:rsidR="00E82087" w:rsidRPr="00DC2802" w:rsidRDefault="00AF01DA" w:rsidP="00DC2802">
            <w:pPr>
              <w:pStyle w:val="a4"/>
              <w:jc w:val="both"/>
              <w:rPr>
                <w:rFonts w:ascii="Times New Roman" w:hAnsi="Times New Roman"/>
                <w:sz w:val="24"/>
                <w:szCs w:val="24"/>
              </w:rPr>
            </w:pPr>
            <w:r>
              <w:rPr>
                <w:rFonts w:ascii="Times New Roman" w:hAnsi="Times New Roman"/>
                <w:sz w:val="24"/>
                <w:szCs w:val="24"/>
                <w:lang w:val="en-US"/>
              </w:rPr>
              <w:t>196 22</w:t>
            </w:r>
            <w:r w:rsidR="00DC2802">
              <w:rPr>
                <w:rFonts w:ascii="Times New Roman" w:hAnsi="Times New Roman"/>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189 691</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96.67</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89.05</w:t>
            </w:r>
          </w:p>
        </w:tc>
        <w:tc>
          <w:tcPr>
            <w:tcW w:w="1019" w:type="dxa"/>
            <w:tcBorders>
              <w:top w:val="single" w:sz="4" w:space="0" w:color="auto"/>
              <w:left w:val="single" w:sz="4" w:space="0" w:color="auto"/>
              <w:bottom w:val="single" w:sz="4" w:space="0" w:color="auto"/>
              <w:right w:val="single" w:sz="4" w:space="0" w:color="auto"/>
            </w:tcBorders>
          </w:tcPr>
          <w:p w:rsidR="00E82087" w:rsidRDefault="00E82087" w:rsidP="00C617B7">
            <w:pPr>
              <w:pStyle w:val="a4"/>
              <w:jc w:val="both"/>
              <w:rPr>
                <w:rFonts w:ascii="Times New Roman" w:hAnsi="Times New Roman"/>
                <w:sz w:val="24"/>
                <w:szCs w:val="24"/>
              </w:rPr>
            </w:pPr>
            <w:r>
              <w:rPr>
                <w:rFonts w:ascii="Times New Roman" w:hAnsi="Times New Roman"/>
                <w:sz w:val="24"/>
                <w:szCs w:val="24"/>
              </w:rPr>
              <w:t>293 660</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93.79</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64.60</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Default="00E82087" w:rsidP="002552DC">
            <w:pPr>
              <w:pStyle w:val="a4"/>
              <w:jc w:val="both"/>
              <w:rPr>
                <w:rFonts w:ascii="Times New Roman" w:hAnsi="Times New Roman"/>
                <w:sz w:val="24"/>
                <w:szCs w:val="24"/>
              </w:rPr>
            </w:pPr>
            <w:r w:rsidRPr="002552DC">
              <w:rPr>
                <w:rFonts w:ascii="Times New Roman" w:hAnsi="Times New Roman"/>
                <w:sz w:val="24"/>
                <w:szCs w:val="24"/>
              </w:rPr>
              <w:t>Межбюджетные трансферты</w:t>
            </w:r>
            <w:r w:rsidRPr="002552DC">
              <w:rPr>
                <w:rFonts w:ascii="Times New Roman" w:hAnsi="Times New Roman"/>
                <w:sz w:val="24"/>
                <w:szCs w:val="24"/>
              </w:rPr>
              <w:tab/>
            </w:r>
          </w:p>
          <w:p w:rsidR="00E82087" w:rsidRPr="002552DC" w:rsidRDefault="00E82087" w:rsidP="002552DC">
            <w:pPr>
              <w:pStyle w:val="a4"/>
              <w:jc w:val="both"/>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23 436</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23 333</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99.56</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10.95</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19455</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6.21</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119.93</w:t>
            </w:r>
          </w:p>
        </w:tc>
      </w:tr>
      <w:tr w:rsidR="00E82087" w:rsidRPr="002552DC" w:rsidTr="00AF01DA">
        <w:tc>
          <w:tcPr>
            <w:tcW w:w="2554" w:type="dxa"/>
            <w:tcBorders>
              <w:top w:val="single" w:sz="4" w:space="0" w:color="auto"/>
              <w:left w:val="single" w:sz="4" w:space="0" w:color="auto"/>
              <w:bottom w:val="single" w:sz="4" w:space="0" w:color="auto"/>
              <w:right w:val="single" w:sz="4" w:space="0" w:color="auto"/>
            </w:tcBorders>
            <w:hideMark/>
          </w:tcPr>
          <w:p w:rsidR="00E82087" w:rsidRPr="002552DC" w:rsidRDefault="00E82087" w:rsidP="002552DC">
            <w:pPr>
              <w:pStyle w:val="a4"/>
              <w:jc w:val="both"/>
              <w:rPr>
                <w:rFonts w:ascii="Times New Roman" w:hAnsi="Times New Roman"/>
                <w:sz w:val="24"/>
                <w:szCs w:val="24"/>
              </w:rPr>
            </w:pPr>
            <w:r w:rsidRPr="002552DC">
              <w:rPr>
                <w:rFonts w:ascii="Times New Roman" w:hAnsi="Times New Roman"/>
                <w:sz w:val="24"/>
                <w:szCs w:val="24"/>
              </w:rPr>
              <w:t xml:space="preserve">Итого расходов </w:t>
            </w:r>
          </w:p>
        </w:tc>
        <w:tc>
          <w:tcPr>
            <w:tcW w:w="1211" w:type="dxa"/>
            <w:tcBorders>
              <w:top w:val="single" w:sz="4" w:space="0" w:color="auto"/>
              <w:left w:val="single" w:sz="4" w:space="0" w:color="auto"/>
              <w:bottom w:val="single" w:sz="4" w:space="0" w:color="auto"/>
              <w:right w:val="single" w:sz="4" w:space="0" w:color="auto"/>
            </w:tcBorders>
          </w:tcPr>
          <w:p w:rsidR="00E82087" w:rsidRPr="00402AD5" w:rsidRDefault="00AF01DA" w:rsidP="00402AD5">
            <w:pPr>
              <w:pStyle w:val="a4"/>
              <w:jc w:val="both"/>
              <w:rPr>
                <w:rFonts w:ascii="Times New Roman" w:hAnsi="Times New Roman"/>
                <w:sz w:val="24"/>
                <w:szCs w:val="24"/>
              </w:rPr>
            </w:pPr>
            <w:r>
              <w:rPr>
                <w:rFonts w:ascii="Times New Roman" w:hAnsi="Times New Roman"/>
                <w:sz w:val="24"/>
                <w:szCs w:val="24"/>
                <w:lang w:val="en-US"/>
              </w:rPr>
              <w:t>219 65</w:t>
            </w:r>
            <w:r w:rsidR="00402AD5">
              <w:rPr>
                <w:rFonts w:ascii="Times New Roman" w:hAnsi="Times New Roman"/>
                <w:sz w:val="24"/>
                <w:szCs w:val="24"/>
              </w:rPr>
              <w:t>8</w:t>
            </w:r>
          </w:p>
        </w:tc>
        <w:tc>
          <w:tcPr>
            <w:tcW w:w="1062"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213 024</w:t>
            </w:r>
          </w:p>
        </w:tc>
        <w:tc>
          <w:tcPr>
            <w:tcW w:w="876"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96.98</w:t>
            </w:r>
          </w:p>
        </w:tc>
        <w:tc>
          <w:tcPr>
            <w:tcW w:w="82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100</w:t>
            </w:r>
          </w:p>
        </w:tc>
        <w:tc>
          <w:tcPr>
            <w:tcW w:w="1019" w:type="dxa"/>
            <w:tcBorders>
              <w:top w:val="single" w:sz="4" w:space="0" w:color="auto"/>
              <w:left w:val="single" w:sz="4" w:space="0" w:color="auto"/>
              <w:bottom w:val="single" w:sz="4" w:space="0" w:color="auto"/>
              <w:right w:val="single" w:sz="4" w:space="0" w:color="auto"/>
            </w:tcBorders>
          </w:tcPr>
          <w:p w:rsidR="00E82087" w:rsidRPr="002552DC" w:rsidRDefault="00E82087" w:rsidP="00C617B7">
            <w:pPr>
              <w:pStyle w:val="a4"/>
              <w:jc w:val="both"/>
              <w:rPr>
                <w:rFonts w:ascii="Times New Roman" w:hAnsi="Times New Roman"/>
                <w:sz w:val="24"/>
                <w:szCs w:val="24"/>
              </w:rPr>
            </w:pPr>
            <w:r>
              <w:rPr>
                <w:rFonts w:ascii="Times New Roman" w:hAnsi="Times New Roman"/>
                <w:sz w:val="24"/>
                <w:szCs w:val="24"/>
              </w:rPr>
              <w:t>313 115</w:t>
            </w:r>
          </w:p>
        </w:tc>
        <w:tc>
          <w:tcPr>
            <w:tcW w:w="1121" w:type="dxa"/>
            <w:tcBorders>
              <w:top w:val="single" w:sz="4" w:space="0" w:color="auto"/>
              <w:left w:val="single" w:sz="4" w:space="0" w:color="auto"/>
              <w:bottom w:val="single" w:sz="4" w:space="0" w:color="auto"/>
              <w:right w:val="single" w:sz="4" w:space="0" w:color="auto"/>
            </w:tcBorders>
          </w:tcPr>
          <w:p w:rsidR="00E82087" w:rsidRPr="00AF01DA" w:rsidRDefault="00AF01DA" w:rsidP="006C7F15">
            <w:pPr>
              <w:pStyle w:val="a4"/>
              <w:jc w:val="both"/>
              <w:rPr>
                <w:rFonts w:ascii="Times New Roman" w:hAnsi="Times New Roman"/>
                <w:sz w:val="24"/>
                <w:szCs w:val="24"/>
                <w:lang w:val="en-US"/>
              </w:rPr>
            </w:pPr>
            <w:r>
              <w:rPr>
                <w:rFonts w:ascii="Times New Roman" w:hAnsi="Times New Roman"/>
                <w:sz w:val="24"/>
                <w:szCs w:val="24"/>
                <w:lang w:val="en-US"/>
              </w:rPr>
              <w:t>100</w:t>
            </w:r>
          </w:p>
        </w:tc>
        <w:tc>
          <w:tcPr>
            <w:tcW w:w="899" w:type="dxa"/>
            <w:tcBorders>
              <w:top w:val="single" w:sz="4" w:space="0" w:color="auto"/>
              <w:left w:val="single" w:sz="4" w:space="0" w:color="auto"/>
              <w:bottom w:val="single" w:sz="4" w:space="0" w:color="auto"/>
              <w:right w:val="single" w:sz="4" w:space="0" w:color="auto"/>
            </w:tcBorders>
          </w:tcPr>
          <w:p w:rsidR="00E82087" w:rsidRPr="00AF01DA" w:rsidRDefault="00AF01DA" w:rsidP="002552DC">
            <w:pPr>
              <w:pStyle w:val="a4"/>
              <w:jc w:val="both"/>
              <w:rPr>
                <w:rFonts w:ascii="Times New Roman" w:hAnsi="Times New Roman"/>
                <w:sz w:val="24"/>
                <w:szCs w:val="24"/>
                <w:lang w:val="en-US"/>
              </w:rPr>
            </w:pPr>
            <w:r>
              <w:rPr>
                <w:rFonts w:ascii="Times New Roman" w:hAnsi="Times New Roman"/>
                <w:sz w:val="24"/>
                <w:szCs w:val="24"/>
                <w:lang w:val="en-US"/>
              </w:rPr>
              <w:t>68.03</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целом расходная часть бюджета района исполнена на </w:t>
      </w:r>
      <w:r w:rsidR="005C6B8D">
        <w:rPr>
          <w:rFonts w:ascii="Times New Roman" w:hAnsi="Times New Roman"/>
          <w:sz w:val="24"/>
          <w:szCs w:val="24"/>
        </w:rPr>
        <w:t>96.98</w:t>
      </w:r>
      <w:r w:rsidR="00D80C4E">
        <w:rPr>
          <w:rFonts w:ascii="Times New Roman" w:hAnsi="Times New Roman"/>
          <w:sz w:val="24"/>
          <w:szCs w:val="24"/>
        </w:rPr>
        <w:t xml:space="preserve"> </w:t>
      </w:r>
      <w:r w:rsidRPr="002552DC">
        <w:rPr>
          <w:rFonts w:ascii="Times New Roman" w:hAnsi="Times New Roman"/>
          <w:sz w:val="24"/>
          <w:szCs w:val="24"/>
        </w:rPr>
        <w:t>%</w:t>
      </w:r>
      <w:r w:rsidR="009B535A">
        <w:rPr>
          <w:rFonts w:ascii="Times New Roman" w:hAnsi="Times New Roman"/>
          <w:sz w:val="24"/>
          <w:szCs w:val="24"/>
        </w:rPr>
        <w:t xml:space="preserve">, произведены расходы  в объеме </w:t>
      </w:r>
      <w:r w:rsidR="005C6B8D">
        <w:rPr>
          <w:rFonts w:ascii="Times New Roman" w:hAnsi="Times New Roman"/>
          <w:sz w:val="24"/>
          <w:szCs w:val="24"/>
        </w:rPr>
        <w:t>213 024</w:t>
      </w:r>
      <w:r w:rsidR="009B535A">
        <w:rPr>
          <w:rFonts w:ascii="Times New Roman" w:hAnsi="Times New Roman"/>
          <w:sz w:val="24"/>
          <w:szCs w:val="24"/>
        </w:rPr>
        <w:t xml:space="preserve"> тыс.</w:t>
      </w:r>
      <w:r w:rsidR="00D80C4E">
        <w:rPr>
          <w:rFonts w:ascii="Times New Roman" w:hAnsi="Times New Roman"/>
          <w:sz w:val="24"/>
          <w:szCs w:val="24"/>
        </w:rPr>
        <w:t xml:space="preserve"> </w:t>
      </w:r>
      <w:r w:rsidR="009B535A">
        <w:rPr>
          <w:rFonts w:ascii="Times New Roman" w:hAnsi="Times New Roman"/>
          <w:sz w:val="24"/>
          <w:szCs w:val="24"/>
        </w:rPr>
        <w:t xml:space="preserve">руб. при уточненном плане </w:t>
      </w:r>
      <w:r w:rsidR="005C6B8D">
        <w:rPr>
          <w:rFonts w:ascii="Times New Roman" w:hAnsi="Times New Roman"/>
          <w:sz w:val="24"/>
          <w:szCs w:val="24"/>
        </w:rPr>
        <w:t>219 65</w:t>
      </w:r>
      <w:r w:rsidR="00402AD5">
        <w:rPr>
          <w:rFonts w:ascii="Times New Roman" w:hAnsi="Times New Roman"/>
          <w:sz w:val="24"/>
          <w:szCs w:val="24"/>
        </w:rPr>
        <w:t>8</w:t>
      </w:r>
      <w:r w:rsidR="009B535A">
        <w:rPr>
          <w:rFonts w:ascii="Times New Roman" w:hAnsi="Times New Roman"/>
          <w:sz w:val="24"/>
          <w:szCs w:val="24"/>
        </w:rPr>
        <w:t xml:space="preserve"> тыс.</w:t>
      </w:r>
      <w:r w:rsidR="00D80C4E">
        <w:rPr>
          <w:rFonts w:ascii="Times New Roman" w:hAnsi="Times New Roman"/>
          <w:sz w:val="24"/>
          <w:szCs w:val="24"/>
        </w:rPr>
        <w:t xml:space="preserve"> </w:t>
      </w:r>
      <w:r w:rsidR="009B535A">
        <w:rPr>
          <w:rFonts w:ascii="Times New Roman" w:hAnsi="Times New Roman"/>
          <w:sz w:val="24"/>
          <w:szCs w:val="24"/>
        </w:rPr>
        <w:t>руб.</w:t>
      </w:r>
      <w:r w:rsidR="005C6B8D">
        <w:rPr>
          <w:rFonts w:ascii="Times New Roman" w:hAnsi="Times New Roman"/>
          <w:sz w:val="24"/>
          <w:szCs w:val="24"/>
        </w:rPr>
        <w:t xml:space="preserve"> В 2014 году исполнение бюджета по расходам составило 92.39% в объ</w:t>
      </w:r>
      <w:r w:rsidR="00564B31">
        <w:rPr>
          <w:rFonts w:ascii="Times New Roman" w:hAnsi="Times New Roman"/>
          <w:sz w:val="24"/>
          <w:szCs w:val="24"/>
        </w:rPr>
        <w:t>е</w:t>
      </w:r>
      <w:r w:rsidR="005C6B8D">
        <w:rPr>
          <w:rFonts w:ascii="Times New Roman" w:hAnsi="Times New Roman"/>
          <w:sz w:val="24"/>
          <w:szCs w:val="24"/>
        </w:rPr>
        <w:t>ме 313 115 тыс.</w:t>
      </w:r>
      <w:r w:rsidR="00564B31">
        <w:rPr>
          <w:rFonts w:ascii="Times New Roman" w:hAnsi="Times New Roman"/>
          <w:sz w:val="24"/>
          <w:szCs w:val="24"/>
        </w:rPr>
        <w:t xml:space="preserve"> </w:t>
      </w:r>
      <w:r w:rsidR="005C6B8D">
        <w:rPr>
          <w:rFonts w:ascii="Times New Roman" w:hAnsi="Times New Roman"/>
          <w:sz w:val="24"/>
          <w:szCs w:val="24"/>
        </w:rPr>
        <w:t>руб.</w:t>
      </w:r>
      <w:r w:rsidR="009B535A">
        <w:rPr>
          <w:rFonts w:ascii="Times New Roman" w:hAnsi="Times New Roman"/>
          <w:sz w:val="24"/>
          <w:szCs w:val="24"/>
        </w:rPr>
        <w:t xml:space="preserve"> </w:t>
      </w:r>
      <w:r w:rsidRPr="006119F2">
        <w:rPr>
          <w:rFonts w:ascii="Times New Roman" w:hAnsi="Times New Roman"/>
          <w:sz w:val="24"/>
          <w:szCs w:val="24"/>
        </w:rPr>
        <w:t xml:space="preserve">Почти по всем разделам финансирование было произведено не в полном объеме ( кроме </w:t>
      </w:r>
      <w:r w:rsidR="006119F2">
        <w:rPr>
          <w:rFonts w:ascii="Times New Roman" w:hAnsi="Times New Roman"/>
          <w:sz w:val="24"/>
          <w:szCs w:val="24"/>
        </w:rPr>
        <w:t xml:space="preserve">национальной безопасности, </w:t>
      </w:r>
      <w:r w:rsidR="00065ADF">
        <w:rPr>
          <w:rFonts w:ascii="Times New Roman" w:hAnsi="Times New Roman"/>
          <w:sz w:val="24"/>
          <w:szCs w:val="24"/>
        </w:rPr>
        <w:t xml:space="preserve">охрана окружающей среды </w:t>
      </w:r>
      <w:r w:rsidR="006119F2">
        <w:rPr>
          <w:rFonts w:ascii="Times New Roman" w:hAnsi="Times New Roman"/>
          <w:sz w:val="24"/>
          <w:szCs w:val="24"/>
        </w:rPr>
        <w:t xml:space="preserve"> и обслуживание государственного и муниципального долга</w:t>
      </w:r>
      <w:r w:rsidRPr="002552DC">
        <w:rPr>
          <w:rFonts w:ascii="Times New Roman" w:hAnsi="Times New Roman"/>
          <w:sz w:val="24"/>
          <w:szCs w:val="24"/>
        </w:rPr>
        <w:t>).</w:t>
      </w:r>
      <w:r w:rsidRPr="002552DC">
        <w:rPr>
          <w:rFonts w:ascii="Times New Roman" w:hAnsi="Times New Roman"/>
          <w:sz w:val="24"/>
          <w:szCs w:val="24"/>
        </w:rPr>
        <w:tab/>
      </w:r>
    </w:p>
    <w:p w:rsidR="006119F2"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2552DC">
        <w:rPr>
          <w:rFonts w:ascii="Times New Roman" w:hAnsi="Times New Roman"/>
          <w:sz w:val="24"/>
          <w:szCs w:val="24"/>
        </w:rPr>
        <w:tab/>
        <w:t xml:space="preserve">Процент исполнения колеблется от </w:t>
      </w:r>
      <w:r w:rsidR="00564B31">
        <w:rPr>
          <w:rFonts w:ascii="Times New Roman" w:hAnsi="Times New Roman"/>
          <w:sz w:val="24"/>
          <w:szCs w:val="24"/>
        </w:rPr>
        <w:t>81.08</w:t>
      </w:r>
      <w:r w:rsidR="00D80C4E">
        <w:rPr>
          <w:rFonts w:ascii="Times New Roman" w:hAnsi="Times New Roman"/>
          <w:sz w:val="24"/>
          <w:szCs w:val="24"/>
        </w:rPr>
        <w:t xml:space="preserve"> </w:t>
      </w:r>
      <w:r w:rsidRPr="002552DC">
        <w:rPr>
          <w:rFonts w:ascii="Times New Roman" w:hAnsi="Times New Roman"/>
          <w:sz w:val="24"/>
          <w:szCs w:val="24"/>
        </w:rPr>
        <w:t>% до 99.</w:t>
      </w:r>
      <w:r w:rsidR="00564B31">
        <w:rPr>
          <w:rFonts w:ascii="Times New Roman" w:hAnsi="Times New Roman"/>
          <w:sz w:val="24"/>
          <w:szCs w:val="24"/>
        </w:rPr>
        <w:t>56</w:t>
      </w:r>
      <w:r w:rsidR="006119F2">
        <w:rPr>
          <w:rFonts w:ascii="Times New Roman" w:hAnsi="Times New Roman"/>
          <w:sz w:val="24"/>
          <w:szCs w:val="24"/>
        </w:rPr>
        <w:t xml:space="preserve"> </w:t>
      </w:r>
      <w:r w:rsidRPr="002552DC">
        <w:rPr>
          <w:rFonts w:ascii="Times New Roman" w:hAnsi="Times New Roman"/>
          <w:sz w:val="24"/>
          <w:szCs w:val="24"/>
        </w:rPr>
        <w:t>% от годовых назначений.</w:t>
      </w:r>
      <w:r w:rsidRPr="002552DC">
        <w:rPr>
          <w:rFonts w:ascii="Times New Roman" w:hAnsi="Times New Roman"/>
          <w:sz w:val="24"/>
          <w:szCs w:val="24"/>
        </w:rPr>
        <w:tab/>
        <w:t>Основная доля расходов бюджета района</w:t>
      </w:r>
      <w:r w:rsidR="006119F2">
        <w:rPr>
          <w:rFonts w:ascii="Times New Roman" w:hAnsi="Times New Roman"/>
          <w:sz w:val="24"/>
          <w:szCs w:val="24"/>
        </w:rPr>
        <w:t xml:space="preserve"> за 201</w:t>
      </w:r>
      <w:r w:rsidR="00564B31">
        <w:rPr>
          <w:rFonts w:ascii="Times New Roman" w:hAnsi="Times New Roman"/>
          <w:sz w:val="24"/>
          <w:szCs w:val="24"/>
        </w:rPr>
        <w:t>5</w:t>
      </w:r>
      <w:r w:rsidR="006119F2">
        <w:rPr>
          <w:rFonts w:ascii="Times New Roman" w:hAnsi="Times New Roman"/>
          <w:sz w:val="24"/>
          <w:szCs w:val="24"/>
        </w:rPr>
        <w:t xml:space="preserve"> год сложилась по следующим направлениям деятельности :</w:t>
      </w:r>
    </w:p>
    <w:p w:rsidR="006119F2" w:rsidRDefault="006119F2" w:rsidP="002552DC">
      <w:pPr>
        <w:pStyle w:val="a4"/>
        <w:jc w:val="both"/>
        <w:rPr>
          <w:rFonts w:ascii="Times New Roman" w:hAnsi="Times New Roman"/>
          <w:sz w:val="24"/>
          <w:szCs w:val="24"/>
        </w:rPr>
      </w:pPr>
      <w:r>
        <w:rPr>
          <w:rFonts w:ascii="Times New Roman" w:hAnsi="Times New Roman"/>
          <w:sz w:val="24"/>
          <w:szCs w:val="24"/>
        </w:rPr>
        <w:t>- общегосударственные расходы -</w:t>
      </w:r>
      <w:r w:rsidR="00564B31">
        <w:rPr>
          <w:rFonts w:ascii="Times New Roman" w:hAnsi="Times New Roman"/>
          <w:sz w:val="24"/>
          <w:szCs w:val="24"/>
        </w:rPr>
        <w:t>43 300</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 удельный вес </w:t>
      </w:r>
      <w:r w:rsidR="00564B31">
        <w:rPr>
          <w:rFonts w:ascii="Times New Roman" w:hAnsi="Times New Roman"/>
          <w:sz w:val="24"/>
          <w:szCs w:val="24"/>
        </w:rPr>
        <w:t>20. 33</w:t>
      </w:r>
      <w:r w:rsidR="00065ADF">
        <w:rPr>
          <w:rFonts w:ascii="Times New Roman" w:hAnsi="Times New Roman"/>
          <w:sz w:val="24"/>
          <w:szCs w:val="24"/>
        </w:rPr>
        <w:t xml:space="preserve"> </w:t>
      </w:r>
      <w:r>
        <w:rPr>
          <w:rFonts w:ascii="Times New Roman" w:hAnsi="Times New Roman"/>
          <w:sz w:val="24"/>
          <w:szCs w:val="24"/>
        </w:rPr>
        <w:t>%</w:t>
      </w:r>
      <w:r w:rsidR="005537D0">
        <w:rPr>
          <w:rFonts w:ascii="Times New Roman" w:hAnsi="Times New Roman"/>
          <w:sz w:val="24"/>
          <w:szCs w:val="24"/>
        </w:rPr>
        <w:t>;</w:t>
      </w:r>
    </w:p>
    <w:p w:rsidR="005537D0" w:rsidRDefault="00065ADF" w:rsidP="002552DC">
      <w:pPr>
        <w:pStyle w:val="a4"/>
        <w:jc w:val="both"/>
        <w:rPr>
          <w:rFonts w:ascii="Times New Roman" w:hAnsi="Times New Roman"/>
          <w:sz w:val="24"/>
          <w:szCs w:val="24"/>
        </w:rPr>
      </w:pPr>
      <w:r>
        <w:rPr>
          <w:rFonts w:ascii="Times New Roman" w:hAnsi="Times New Roman"/>
          <w:sz w:val="24"/>
          <w:szCs w:val="24"/>
        </w:rPr>
        <w:t xml:space="preserve">- </w:t>
      </w:r>
      <w:r w:rsidR="00564B31">
        <w:rPr>
          <w:rFonts w:ascii="Times New Roman" w:hAnsi="Times New Roman"/>
          <w:sz w:val="24"/>
          <w:szCs w:val="24"/>
        </w:rPr>
        <w:t>жилищно-коммунальное хозяйство</w:t>
      </w:r>
      <w:r w:rsidR="005537D0">
        <w:rPr>
          <w:rFonts w:ascii="Times New Roman" w:hAnsi="Times New Roman"/>
          <w:sz w:val="24"/>
          <w:szCs w:val="24"/>
        </w:rPr>
        <w:t xml:space="preserve"> -</w:t>
      </w:r>
      <w:r w:rsidR="00564B31">
        <w:rPr>
          <w:rFonts w:ascii="Times New Roman" w:hAnsi="Times New Roman"/>
          <w:sz w:val="24"/>
          <w:szCs w:val="24"/>
        </w:rPr>
        <w:t>14 620</w:t>
      </w:r>
      <w:r w:rsidR="005537D0">
        <w:rPr>
          <w:rFonts w:ascii="Times New Roman" w:hAnsi="Times New Roman"/>
          <w:sz w:val="24"/>
          <w:szCs w:val="24"/>
        </w:rPr>
        <w:t xml:space="preserve"> тыс. руб.,</w:t>
      </w:r>
      <w:r w:rsidR="005537D0" w:rsidRPr="005537D0">
        <w:rPr>
          <w:rFonts w:ascii="Times New Roman" w:hAnsi="Times New Roman"/>
          <w:sz w:val="24"/>
          <w:szCs w:val="24"/>
        </w:rPr>
        <w:t xml:space="preserve"> </w:t>
      </w:r>
      <w:r w:rsidR="005537D0">
        <w:rPr>
          <w:rFonts w:ascii="Times New Roman" w:hAnsi="Times New Roman"/>
          <w:sz w:val="24"/>
          <w:szCs w:val="24"/>
        </w:rPr>
        <w:t xml:space="preserve">удельный вес </w:t>
      </w:r>
      <w:r w:rsidR="00564B31">
        <w:rPr>
          <w:rFonts w:ascii="Times New Roman" w:hAnsi="Times New Roman"/>
          <w:sz w:val="24"/>
          <w:szCs w:val="24"/>
        </w:rPr>
        <w:t>6.86</w:t>
      </w:r>
      <w:r w:rsidR="00D80C4E">
        <w:rPr>
          <w:rFonts w:ascii="Times New Roman" w:hAnsi="Times New Roman"/>
          <w:sz w:val="24"/>
          <w:szCs w:val="24"/>
        </w:rPr>
        <w:t xml:space="preserve"> </w:t>
      </w:r>
      <w:r w:rsidR="005537D0">
        <w:rPr>
          <w:rFonts w:ascii="Times New Roman" w:hAnsi="Times New Roman"/>
          <w:sz w:val="24"/>
          <w:szCs w:val="24"/>
        </w:rPr>
        <w:t>%;</w:t>
      </w:r>
    </w:p>
    <w:p w:rsidR="00D80C4E" w:rsidRDefault="00D80C4E" w:rsidP="002552DC">
      <w:pPr>
        <w:pStyle w:val="a4"/>
        <w:jc w:val="both"/>
        <w:rPr>
          <w:rFonts w:ascii="Times New Roman" w:hAnsi="Times New Roman"/>
          <w:sz w:val="24"/>
          <w:szCs w:val="24"/>
        </w:rPr>
      </w:pPr>
      <w:r>
        <w:rPr>
          <w:rFonts w:ascii="Times New Roman" w:hAnsi="Times New Roman"/>
          <w:sz w:val="24"/>
          <w:szCs w:val="24"/>
        </w:rPr>
        <w:t xml:space="preserve">- образование- </w:t>
      </w:r>
      <w:r w:rsidR="00564B31">
        <w:rPr>
          <w:rFonts w:ascii="Times New Roman" w:hAnsi="Times New Roman"/>
          <w:sz w:val="24"/>
          <w:szCs w:val="24"/>
        </w:rPr>
        <w:t>38 542</w:t>
      </w:r>
      <w:r>
        <w:rPr>
          <w:rFonts w:ascii="Times New Roman" w:hAnsi="Times New Roman"/>
          <w:sz w:val="24"/>
          <w:szCs w:val="24"/>
        </w:rPr>
        <w:t xml:space="preserve"> тыс. руб., удельный вес </w:t>
      </w:r>
      <w:r w:rsidR="00564B31">
        <w:rPr>
          <w:rFonts w:ascii="Times New Roman" w:hAnsi="Times New Roman"/>
          <w:sz w:val="24"/>
          <w:szCs w:val="24"/>
        </w:rPr>
        <w:t>18</w:t>
      </w:r>
      <w:r w:rsidR="005205AB">
        <w:rPr>
          <w:rFonts w:ascii="Times New Roman" w:hAnsi="Times New Roman"/>
          <w:sz w:val="24"/>
          <w:szCs w:val="24"/>
        </w:rPr>
        <w:t>.</w:t>
      </w:r>
      <w:r w:rsidR="00564B31">
        <w:rPr>
          <w:rFonts w:ascii="Times New Roman" w:hAnsi="Times New Roman"/>
          <w:sz w:val="24"/>
          <w:szCs w:val="24"/>
        </w:rPr>
        <w:t>09</w:t>
      </w:r>
      <w:r>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w:t>
      </w:r>
      <w:r w:rsidR="00D80C4E">
        <w:rPr>
          <w:rFonts w:ascii="Times New Roman" w:hAnsi="Times New Roman"/>
          <w:sz w:val="24"/>
          <w:szCs w:val="24"/>
        </w:rPr>
        <w:t>социальная политика</w:t>
      </w:r>
      <w:r>
        <w:rPr>
          <w:rFonts w:ascii="Times New Roman" w:hAnsi="Times New Roman"/>
          <w:sz w:val="24"/>
          <w:szCs w:val="24"/>
        </w:rPr>
        <w:t xml:space="preserve"> – </w:t>
      </w:r>
      <w:r w:rsidR="005205AB">
        <w:rPr>
          <w:rFonts w:ascii="Times New Roman" w:hAnsi="Times New Roman"/>
          <w:sz w:val="24"/>
          <w:szCs w:val="24"/>
        </w:rPr>
        <w:t>45 923</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205AB">
        <w:rPr>
          <w:rFonts w:ascii="Times New Roman" w:hAnsi="Times New Roman"/>
          <w:sz w:val="24"/>
          <w:szCs w:val="24"/>
        </w:rPr>
        <w:t>21.56</w:t>
      </w:r>
      <w:r w:rsidR="00D80C4E">
        <w:rPr>
          <w:rFonts w:ascii="Times New Roman" w:hAnsi="Times New Roman"/>
          <w:sz w:val="24"/>
          <w:szCs w:val="24"/>
        </w:rPr>
        <w:t xml:space="preserve"> </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межбюджетные трансферты – </w:t>
      </w:r>
      <w:r w:rsidR="00564B31">
        <w:rPr>
          <w:rFonts w:ascii="Times New Roman" w:hAnsi="Times New Roman"/>
          <w:sz w:val="24"/>
          <w:szCs w:val="24"/>
        </w:rPr>
        <w:t>23 333</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64B31">
        <w:rPr>
          <w:rFonts w:ascii="Times New Roman" w:hAnsi="Times New Roman"/>
          <w:sz w:val="24"/>
          <w:szCs w:val="24"/>
        </w:rPr>
        <w:t>10.95</w:t>
      </w:r>
      <w:r w:rsidR="00D80C4E">
        <w:rPr>
          <w:rFonts w:ascii="Times New Roman" w:hAnsi="Times New Roman"/>
          <w:sz w:val="24"/>
          <w:szCs w:val="24"/>
        </w:rPr>
        <w:t xml:space="preserve"> </w:t>
      </w:r>
      <w:r w:rsidR="00187988">
        <w:rPr>
          <w:rFonts w:ascii="Times New Roman" w:hAnsi="Times New Roman"/>
          <w:sz w:val="24"/>
          <w:szCs w:val="24"/>
        </w:rPr>
        <w:t xml:space="preserve"> </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Расходы на социальную сферу составили </w:t>
      </w:r>
      <w:r w:rsidR="00DE184F">
        <w:rPr>
          <w:rFonts w:ascii="Times New Roman" w:hAnsi="Times New Roman"/>
          <w:sz w:val="24"/>
          <w:szCs w:val="24"/>
        </w:rPr>
        <w:t>118 929</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B4511">
        <w:rPr>
          <w:rFonts w:ascii="Times New Roman" w:hAnsi="Times New Roman"/>
          <w:sz w:val="24"/>
          <w:szCs w:val="24"/>
        </w:rPr>
        <w:t>55.83</w:t>
      </w:r>
      <w:r w:rsidR="00D80C4E">
        <w:rPr>
          <w:rFonts w:ascii="Times New Roman" w:hAnsi="Times New Roman"/>
          <w:sz w:val="24"/>
          <w:szCs w:val="24"/>
        </w:rPr>
        <w:t xml:space="preserve"> </w:t>
      </w:r>
      <w:r>
        <w:rPr>
          <w:rFonts w:ascii="Times New Roman" w:hAnsi="Times New Roman"/>
          <w:sz w:val="24"/>
          <w:szCs w:val="24"/>
        </w:rPr>
        <w:t>%, из них :</w:t>
      </w:r>
      <w:r w:rsidR="005B4511">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образование – </w:t>
      </w:r>
      <w:r w:rsidR="005205AB">
        <w:rPr>
          <w:rFonts w:ascii="Times New Roman" w:hAnsi="Times New Roman"/>
          <w:sz w:val="24"/>
          <w:szCs w:val="24"/>
        </w:rPr>
        <w:t>38 542</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205AB">
        <w:rPr>
          <w:rFonts w:ascii="Times New Roman" w:hAnsi="Times New Roman"/>
          <w:sz w:val="24"/>
          <w:szCs w:val="24"/>
        </w:rPr>
        <w:t>18.09</w:t>
      </w:r>
      <w:r w:rsidR="00D80C4E">
        <w:rPr>
          <w:rFonts w:ascii="Times New Roman" w:hAnsi="Times New Roman"/>
          <w:sz w:val="24"/>
          <w:szCs w:val="24"/>
        </w:rPr>
        <w:t xml:space="preserve"> </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культура – </w:t>
      </w:r>
      <w:r w:rsidR="005205AB">
        <w:rPr>
          <w:rFonts w:ascii="Times New Roman" w:hAnsi="Times New Roman"/>
          <w:sz w:val="24"/>
          <w:szCs w:val="24"/>
        </w:rPr>
        <w:t>26 799</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205AB">
        <w:rPr>
          <w:rFonts w:ascii="Times New Roman" w:hAnsi="Times New Roman"/>
          <w:sz w:val="24"/>
          <w:szCs w:val="24"/>
        </w:rPr>
        <w:t>12.58</w:t>
      </w:r>
      <w:r>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социальная политика – </w:t>
      </w:r>
      <w:r w:rsidR="005205AB">
        <w:rPr>
          <w:rFonts w:ascii="Times New Roman" w:hAnsi="Times New Roman"/>
          <w:sz w:val="24"/>
          <w:szCs w:val="24"/>
        </w:rPr>
        <w:t>45 923</w:t>
      </w:r>
      <w:r>
        <w:rPr>
          <w:rFonts w:ascii="Times New Roman" w:hAnsi="Times New Roman"/>
          <w:sz w:val="24"/>
          <w:szCs w:val="24"/>
        </w:rPr>
        <w:t xml:space="preserve"> тыс.</w:t>
      </w:r>
      <w:r w:rsidR="00D80C4E">
        <w:rPr>
          <w:rFonts w:ascii="Times New Roman" w:hAnsi="Times New Roman"/>
          <w:sz w:val="24"/>
          <w:szCs w:val="24"/>
        </w:rPr>
        <w:t xml:space="preserve"> </w:t>
      </w:r>
      <w:r>
        <w:rPr>
          <w:rFonts w:ascii="Times New Roman" w:hAnsi="Times New Roman"/>
          <w:sz w:val="24"/>
          <w:szCs w:val="24"/>
        </w:rPr>
        <w:t xml:space="preserve">руб., удельный вес </w:t>
      </w:r>
      <w:r w:rsidR="005205AB">
        <w:rPr>
          <w:rFonts w:ascii="Times New Roman" w:hAnsi="Times New Roman"/>
          <w:sz w:val="24"/>
          <w:szCs w:val="24"/>
        </w:rPr>
        <w:t xml:space="preserve">21.56 </w:t>
      </w:r>
      <w:r>
        <w:rPr>
          <w:rFonts w:ascii="Times New Roman" w:hAnsi="Times New Roman"/>
          <w:sz w:val="24"/>
          <w:szCs w:val="24"/>
        </w:rPr>
        <w:t>%;</w:t>
      </w:r>
    </w:p>
    <w:p w:rsidR="005B4511" w:rsidRDefault="005B4511" w:rsidP="005B4511">
      <w:pPr>
        <w:pStyle w:val="a4"/>
        <w:jc w:val="both"/>
        <w:rPr>
          <w:rFonts w:ascii="Times New Roman" w:hAnsi="Times New Roman"/>
          <w:sz w:val="24"/>
          <w:szCs w:val="24"/>
        </w:rPr>
      </w:pPr>
      <w:r>
        <w:rPr>
          <w:rFonts w:ascii="Times New Roman" w:hAnsi="Times New Roman"/>
          <w:sz w:val="24"/>
          <w:szCs w:val="24"/>
        </w:rPr>
        <w:t>- физическая культура и спорт- 7 665 тыс. руб., удельный вес- 3.60 %.</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xml:space="preserve">           Небольшая доля расходов приходится на следующие направления:</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охрана</w:t>
      </w:r>
      <w:r w:rsidR="00C823F5">
        <w:rPr>
          <w:rFonts w:ascii="Times New Roman" w:hAnsi="Times New Roman"/>
          <w:sz w:val="24"/>
          <w:szCs w:val="24"/>
        </w:rPr>
        <w:t xml:space="preserve"> окружающей среды – </w:t>
      </w:r>
      <w:r w:rsidR="005205AB">
        <w:rPr>
          <w:rFonts w:ascii="Times New Roman" w:hAnsi="Times New Roman"/>
          <w:sz w:val="24"/>
          <w:szCs w:val="24"/>
        </w:rPr>
        <w:t>591</w:t>
      </w:r>
      <w:r w:rsidR="00C823F5">
        <w:rPr>
          <w:rFonts w:ascii="Times New Roman" w:hAnsi="Times New Roman"/>
          <w:sz w:val="24"/>
          <w:szCs w:val="24"/>
        </w:rPr>
        <w:t xml:space="preserve"> тыс.</w:t>
      </w:r>
      <w:r w:rsidR="00F31162">
        <w:rPr>
          <w:rFonts w:ascii="Times New Roman" w:hAnsi="Times New Roman"/>
          <w:sz w:val="24"/>
          <w:szCs w:val="24"/>
        </w:rPr>
        <w:t xml:space="preserve"> </w:t>
      </w:r>
      <w:r w:rsidR="00C823F5">
        <w:rPr>
          <w:rFonts w:ascii="Times New Roman" w:hAnsi="Times New Roman"/>
          <w:sz w:val="24"/>
          <w:szCs w:val="24"/>
        </w:rPr>
        <w:t>руб., удельный вес 0,</w:t>
      </w:r>
      <w:r w:rsidR="005205AB">
        <w:rPr>
          <w:rFonts w:ascii="Times New Roman" w:hAnsi="Times New Roman"/>
          <w:sz w:val="24"/>
          <w:szCs w:val="24"/>
        </w:rPr>
        <w:t>28</w:t>
      </w:r>
      <w:r w:rsidR="00C823F5">
        <w:rPr>
          <w:rFonts w:ascii="Times New Roman" w:hAnsi="Times New Roman"/>
          <w:sz w:val="24"/>
          <w:szCs w:val="24"/>
        </w:rPr>
        <w:t xml:space="preserve"> %;</w:t>
      </w:r>
    </w:p>
    <w:p w:rsidR="00C823F5" w:rsidRDefault="00C823F5" w:rsidP="002552DC">
      <w:pPr>
        <w:pStyle w:val="a4"/>
        <w:jc w:val="both"/>
        <w:rPr>
          <w:rFonts w:ascii="Times New Roman" w:hAnsi="Times New Roman"/>
          <w:sz w:val="24"/>
          <w:szCs w:val="24"/>
        </w:rPr>
      </w:pPr>
      <w:r>
        <w:rPr>
          <w:rFonts w:ascii="Times New Roman" w:hAnsi="Times New Roman"/>
          <w:sz w:val="24"/>
          <w:szCs w:val="24"/>
        </w:rPr>
        <w:t xml:space="preserve">- обслуживание муниципального долга – </w:t>
      </w:r>
      <w:r w:rsidR="005205AB">
        <w:rPr>
          <w:rFonts w:ascii="Times New Roman" w:hAnsi="Times New Roman"/>
          <w:sz w:val="24"/>
          <w:szCs w:val="24"/>
        </w:rPr>
        <w:t>9</w:t>
      </w:r>
      <w:r>
        <w:rPr>
          <w:rFonts w:ascii="Times New Roman" w:hAnsi="Times New Roman"/>
          <w:sz w:val="24"/>
          <w:szCs w:val="24"/>
        </w:rPr>
        <w:t xml:space="preserve"> тыс.  руб., удельный вес 0,</w:t>
      </w:r>
      <w:r w:rsidR="00F31162">
        <w:rPr>
          <w:rFonts w:ascii="Times New Roman" w:hAnsi="Times New Roman"/>
          <w:sz w:val="24"/>
          <w:szCs w:val="24"/>
        </w:rPr>
        <w:t>08</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национальная безопасность – </w:t>
      </w:r>
      <w:r w:rsidR="00F31162">
        <w:rPr>
          <w:rFonts w:ascii="Times New Roman" w:hAnsi="Times New Roman"/>
          <w:sz w:val="24"/>
          <w:szCs w:val="24"/>
        </w:rPr>
        <w:t xml:space="preserve">2 </w:t>
      </w:r>
      <w:r w:rsidR="005205AB">
        <w:rPr>
          <w:rFonts w:ascii="Times New Roman" w:hAnsi="Times New Roman"/>
          <w:sz w:val="24"/>
          <w:szCs w:val="24"/>
        </w:rPr>
        <w:t>350</w:t>
      </w:r>
      <w:r>
        <w:rPr>
          <w:rFonts w:ascii="Times New Roman" w:hAnsi="Times New Roman"/>
          <w:sz w:val="24"/>
          <w:szCs w:val="24"/>
        </w:rPr>
        <w:t xml:space="preserve"> тыс.</w:t>
      </w:r>
      <w:r w:rsidR="00F31162">
        <w:rPr>
          <w:rFonts w:ascii="Times New Roman" w:hAnsi="Times New Roman"/>
          <w:sz w:val="24"/>
          <w:szCs w:val="24"/>
        </w:rPr>
        <w:t xml:space="preserve"> </w:t>
      </w:r>
      <w:r>
        <w:rPr>
          <w:rFonts w:ascii="Times New Roman" w:hAnsi="Times New Roman"/>
          <w:sz w:val="24"/>
          <w:szCs w:val="24"/>
        </w:rPr>
        <w:t xml:space="preserve">руб., удельный вес </w:t>
      </w:r>
      <w:r w:rsidR="005205AB">
        <w:rPr>
          <w:rFonts w:ascii="Times New Roman" w:hAnsi="Times New Roman"/>
          <w:sz w:val="24"/>
          <w:szCs w:val="24"/>
        </w:rPr>
        <w:t>1.10</w:t>
      </w:r>
      <w:r w:rsidR="00F31162">
        <w:rPr>
          <w:rFonts w:ascii="Times New Roman" w:hAnsi="Times New Roman"/>
          <w:sz w:val="24"/>
          <w:szCs w:val="24"/>
        </w:rPr>
        <w:t xml:space="preserve"> </w:t>
      </w:r>
      <w:r>
        <w:rPr>
          <w:rFonts w:ascii="Times New Roman" w:hAnsi="Times New Roman"/>
          <w:sz w:val="24"/>
          <w:szCs w:val="24"/>
        </w:rPr>
        <w:t>%;</w:t>
      </w:r>
    </w:p>
    <w:p w:rsidR="005205AB" w:rsidRDefault="005205AB" w:rsidP="00857BE0">
      <w:pPr>
        <w:pStyle w:val="a4"/>
        <w:jc w:val="both"/>
        <w:rPr>
          <w:rFonts w:ascii="Times New Roman" w:hAnsi="Times New Roman"/>
          <w:sz w:val="24"/>
          <w:szCs w:val="24"/>
        </w:rPr>
      </w:pPr>
      <w:r>
        <w:rPr>
          <w:rFonts w:ascii="Times New Roman" w:hAnsi="Times New Roman"/>
          <w:sz w:val="24"/>
          <w:szCs w:val="24"/>
        </w:rPr>
        <w:t xml:space="preserve">         Расходы на содержание органов местного самоуправления в 2015 году составили 33 515  тыс. руб. , что </w:t>
      </w:r>
      <w:r w:rsidR="00DE184F">
        <w:rPr>
          <w:rFonts w:ascii="Times New Roman" w:hAnsi="Times New Roman"/>
          <w:sz w:val="24"/>
          <w:szCs w:val="24"/>
        </w:rPr>
        <w:t>ниже</w:t>
      </w:r>
      <w:r>
        <w:rPr>
          <w:rFonts w:ascii="Times New Roman" w:hAnsi="Times New Roman"/>
          <w:sz w:val="24"/>
          <w:szCs w:val="24"/>
        </w:rPr>
        <w:t xml:space="preserve"> расходов 2014 года на </w:t>
      </w:r>
      <w:r w:rsidRPr="005B4511">
        <w:rPr>
          <w:rFonts w:ascii="Times New Roman" w:hAnsi="Times New Roman"/>
          <w:sz w:val="24"/>
          <w:szCs w:val="24"/>
        </w:rPr>
        <w:t>252</w:t>
      </w:r>
      <w:r>
        <w:rPr>
          <w:rFonts w:ascii="Times New Roman" w:hAnsi="Times New Roman"/>
          <w:sz w:val="24"/>
          <w:szCs w:val="24"/>
        </w:rPr>
        <w:t xml:space="preserve"> тыс.</w:t>
      </w:r>
      <w:r w:rsidR="00B50CE9">
        <w:rPr>
          <w:rFonts w:ascii="Times New Roman" w:hAnsi="Times New Roman"/>
          <w:sz w:val="24"/>
          <w:szCs w:val="24"/>
        </w:rPr>
        <w:t xml:space="preserve"> </w:t>
      </w:r>
      <w:r>
        <w:rPr>
          <w:rFonts w:ascii="Times New Roman" w:hAnsi="Times New Roman"/>
          <w:sz w:val="24"/>
          <w:szCs w:val="24"/>
        </w:rPr>
        <w:t xml:space="preserve">руб., и не превышает установленный Правительством Самарской области норматив расходов ОМС. </w:t>
      </w:r>
      <w:r>
        <w:rPr>
          <w:rFonts w:ascii="Times New Roman" w:hAnsi="Times New Roman"/>
          <w:sz w:val="24"/>
          <w:szCs w:val="24"/>
        </w:rPr>
        <w:lastRenderedPageBreak/>
        <w:t>Фактическая чи</w:t>
      </w:r>
      <w:r w:rsidR="00B50CE9">
        <w:rPr>
          <w:rFonts w:ascii="Times New Roman" w:hAnsi="Times New Roman"/>
          <w:sz w:val="24"/>
          <w:szCs w:val="24"/>
        </w:rPr>
        <w:t>с</w:t>
      </w:r>
      <w:r>
        <w:rPr>
          <w:rFonts w:ascii="Times New Roman" w:hAnsi="Times New Roman"/>
          <w:sz w:val="24"/>
          <w:szCs w:val="24"/>
        </w:rPr>
        <w:t>ленность работников ОМС в 20</w:t>
      </w:r>
      <w:r w:rsidR="00402AD5">
        <w:rPr>
          <w:rFonts w:ascii="Times New Roman" w:hAnsi="Times New Roman"/>
          <w:sz w:val="24"/>
          <w:szCs w:val="24"/>
        </w:rPr>
        <w:t>1</w:t>
      </w:r>
      <w:r>
        <w:rPr>
          <w:rFonts w:ascii="Times New Roman" w:hAnsi="Times New Roman"/>
          <w:sz w:val="24"/>
          <w:szCs w:val="24"/>
        </w:rPr>
        <w:t>5 году составила 63 человека, расходы на их содержание составили</w:t>
      </w:r>
      <w:r w:rsidR="00B50CE9">
        <w:rPr>
          <w:rFonts w:ascii="Times New Roman" w:hAnsi="Times New Roman"/>
          <w:sz w:val="24"/>
          <w:szCs w:val="24"/>
        </w:rPr>
        <w:t xml:space="preserve"> 22 889 тыс. руб.</w:t>
      </w:r>
    </w:p>
    <w:p w:rsidR="00857BE0" w:rsidRDefault="00857BE0" w:rsidP="002552DC">
      <w:pPr>
        <w:pStyle w:val="a4"/>
        <w:jc w:val="both"/>
        <w:rPr>
          <w:rFonts w:ascii="Times New Roman" w:hAnsi="Times New Roman"/>
          <w:sz w:val="24"/>
          <w:szCs w:val="24"/>
        </w:rPr>
      </w:pPr>
    </w:p>
    <w:p w:rsidR="00111FE7" w:rsidRPr="000F6155" w:rsidRDefault="00111FE7" w:rsidP="000F6155">
      <w:pPr>
        <w:pStyle w:val="a4"/>
        <w:jc w:val="center"/>
        <w:rPr>
          <w:rFonts w:ascii="Times New Roman" w:hAnsi="Times New Roman"/>
          <w:b/>
          <w:sz w:val="24"/>
          <w:szCs w:val="24"/>
        </w:rPr>
      </w:pPr>
      <w:r w:rsidRPr="00555CB5">
        <w:rPr>
          <w:rFonts w:ascii="Times New Roman" w:hAnsi="Times New Roman"/>
          <w:b/>
          <w:sz w:val="24"/>
          <w:szCs w:val="24"/>
        </w:rPr>
        <w:t>Оценка исполнения бюджета района в разрезе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201</w:t>
      </w:r>
      <w:r w:rsidR="00B50CE9">
        <w:rPr>
          <w:rFonts w:ascii="Times New Roman" w:hAnsi="Times New Roman"/>
          <w:sz w:val="24"/>
          <w:szCs w:val="24"/>
        </w:rPr>
        <w:t>4</w:t>
      </w:r>
      <w:r w:rsidR="00A87913">
        <w:rPr>
          <w:rFonts w:ascii="Times New Roman" w:hAnsi="Times New Roman"/>
          <w:sz w:val="24"/>
          <w:szCs w:val="24"/>
        </w:rPr>
        <w:t xml:space="preserve"> </w:t>
      </w:r>
      <w:r w:rsidRPr="002552DC">
        <w:rPr>
          <w:rFonts w:ascii="Times New Roman" w:hAnsi="Times New Roman"/>
          <w:sz w:val="24"/>
          <w:szCs w:val="24"/>
        </w:rPr>
        <w:t xml:space="preserve">году решением Собрания представителей муниципального района Челно-Вершинский от </w:t>
      </w:r>
      <w:r w:rsidR="00187988">
        <w:rPr>
          <w:rFonts w:ascii="Times New Roman" w:hAnsi="Times New Roman"/>
          <w:sz w:val="24"/>
          <w:szCs w:val="24"/>
        </w:rPr>
        <w:t>2</w:t>
      </w:r>
      <w:r w:rsidR="002B7528">
        <w:rPr>
          <w:rFonts w:ascii="Times New Roman" w:hAnsi="Times New Roman"/>
          <w:sz w:val="24"/>
          <w:szCs w:val="24"/>
        </w:rPr>
        <w:t>5</w:t>
      </w:r>
      <w:r w:rsidRPr="002552DC">
        <w:rPr>
          <w:rFonts w:ascii="Times New Roman" w:hAnsi="Times New Roman"/>
          <w:sz w:val="24"/>
          <w:szCs w:val="24"/>
        </w:rPr>
        <w:t>.12.20</w:t>
      </w:r>
      <w:r w:rsidR="00A87913">
        <w:rPr>
          <w:rFonts w:ascii="Times New Roman" w:hAnsi="Times New Roman"/>
          <w:sz w:val="24"/>
          <w:szCs w:val="24"/>
        </w:rPr>
        <w:t>1</w:t>
      </w:r>
      <w:r w:rsidR="00D1255D">
        <w:rPr>
          <w:rFonts w:ascii="Times New Roman" w:hAnsi="Times New Roman"/>
          <w:sz w:val="24"/>
          <w:szCs w:val="24"/>
        </w:rPr>
        <w:t xml:space="preserve">4 </w:t>
      </w:r>
      <w:r w:rsidRPr="002552DC">
        <w:rPr>
          <w:rFonts w:ascii="Times New Roman" w:hAnsi="Times New Roman"/>
          <w:sz w:val="24"/>
          <w:szCs w:val="24"/>
        </w:rPr>
        <w:t xml:space="preserve">года № </w:t>
      </w:r>
      <w:r w:rsidR="002B7528">
        <w:rPr>
          <w:rFonts w:ascii="Times New Roman" w:hAnsi="Times New Roman"/>
          <w:sz w:val="24"/>
          <w:szCs w:val="24"/>
        </w:rPr>
        <w:t>2</w:t>
      </w:r>
      <w:r w:rsidR="00D1255D">
        <w:rPr>
          <w:rFonts w:ascii="Times New Roman" w:hAnsi="Times New Roman"/>
          <w:sz w:val="24"/>
          <w:szCs w:val="24"/>
        </w:rPr>
        <w:t>7</w:t>
      </w:r>
      <w:r w:rsidR="002B7528">
        <w:rPr>
          <w:rFonts w:ascii="Times New Roman" w:hAnsi="Times New Roman"/>
          <w:sz w:val="24"/>
          <w:szCs w:val="24"/>
        </w:rPr>
        <w:t>4</w:t>
      </w:r>
      <w:r w:rsidRPr="002552DC">
        <w:rPr>
          <w:rFonts w:ascii="Times New Roman" w:hAnsi="Times New Roman"/>
          <w:sz w:val="24"/>
          <w:szCs w:val="24"/>
        </w:rPr>
        <w:t xml:space="preserve"> «О бюджете муниципального района Челно-Вершинский  на 201</w:t>
      </w:r>
      <w:r w:rsidR="00D1255D">
        <w:rPr>
          <w:rFonts w:ascii="Times New Roman" w:hAnsi="Times New Roman"/>
          <w:sz w:val="24"/>
          <w:szCs w:val="24"/>
        </w:rPr>
        <w:t>5</w:t>
      </w:r>
      <w:r w:rsidRPr="002552DC">
        <w:rPr>
          <w:rFonts w:ascii="Times New Roman" w:hAnsi="Times New Roman"/>
          <w:sz w:val="24"/>
          <w:szCs w:val="24"/>
        </w:rPr>
        <w:t xml:space="preserve"> год и на плановый период 201</w:t>
      </w:r>
      <w:r w:rsidR="00D1255D">
        <w:rPr>
          <w:rFonts w:ascii="Times New Roman" w:hAnsi="Times New Roman"/>
          <w:sz w:val="24"/>
          <w:szCs w:val="24"/>
        </w:rPr>
        <w:t>6</w:t>
      </w:r>
      <w:r w:rsidR="00187988">
        <w:rPr>
          <w:rFonts w:ascii="Times New Roman" w:hAnsi="Times New Roman"/>
          <w:sz w:val="24"/>
          <w:szCs w:val="24"/>
        </w:rPr>
        <w:t xml:space="preserve"> и</w:t>
      </w:r>
      <w:r w:rsidR="002B7528">
        <w:rPr>
          <w:rFonts w:ascii="Times New Roman" w:hAnsi="Times New Roman"/>
          <w:sz w:val="24"/>
          <w:szCs w:val="24"/>
        </w:rPr>
        <w:t xml:space="preserve"> </w:t>
      </w:r>
      <w:r w:rsidRPr="002552DC">
        <w:rPr>
          <w:rFonts w:ascii="Times New Roman" w:hAnsi="Times New Roman"/>
          <w:sz w:val="24"/>
          <w:szCs w:val="24"/>
        </w:rPr>
        <w:t>201</w:t>
      </w:r>
      <w:r w:rsidR="00D1255D">
        <w:rPr>
          <w:rFonts w:ascii="Times New Roman" w:hAnsi="Times New Roman"/>
          <w:sz w:val="24"/>
          <w:szCs w:val="24"/>
        </w:rPr>
        <w:t>7</w:t>
      </w:r>
      <w:r w:rsidRPr="002552DC">
        <w:rPr>
          <w:rFonts w:ascii="Times New Roman" w:hAnsi="Times New Roman"/>
          <w:sz w:val="24"/>
          <w:szCs w:val="24"/>
        </w:rPr>
        <w:t xml:space="preserve"> годов» утверждено </w:t>
      </w:r>
      <w:r w:rsidR="00D1255D">
        <w:rPr>
          <w:rFonts w:ascii="Times New Roman" w:hAnsi="Times New Roman"/>
          <w:sz w:val="24"/>
          <w:szCs w:val="24"/>
        </w:rPr>
        <w:t>5</w:t>
      </w:r>
      <w:r w:rsidRPr="002552DC">
        <w:rPr>
          <w:rFonts w:ascii="Times New Roman" w:hAnsi="Times New Roman"/>
          <w:sz w:val="24"/>
          <w:szCs w:val="24"/>
        </w:rPr>
        <w:t xml:space="preserve"> главных распорядителей средств бюджета  муниципального района Челно-Вершинский. </w:t>
      </w:r>
    </w:p>
    <w:p w:rsidR="00936DD2"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Из </w:t>
      </w:r>
      <w:r w:rsidR="00D1255D">
        <w:rPr>
          <w:rFonts w:ascii="Times New Roman" w:hAnsi="Times New Roman"/>
          <w:sz w:val="24"/>
          <w:szCs w:val="24"/>
        </w:rPr>
        <w:t>5</w:t>
      </w:r>
      <w:r w:rsidRPr="002552DC">
        <w:rPr>
          <w:rFonts w:ascii="Times New Roman" w:hAnsi="Times New Roman"/>
          <w:sz w:val="24"/>
          <w:szCs w:val="24"/>
        </w:rPr>
        <w:t xml:space="preserve"> главных распорядителей бюджетных средств в полном объеме предусмотренные бюджетные ассигнования </w:t>
      </w:r>
      <w:r w:rsidR="00F5013A">
        <w:rPr>
          <w:rFonts w:ascii="Times New Roman" w:hAnsi="Times New Roman"/>
          <w:sz w:val="24"/>
          <w:szCs w:val="24"/>
        </w:rPr>
        <w:t xml:space="preserve">не </w:t>
      </w:r>
      <w:r w:rsidRPr="002552DC">
        <w:rPr>
          <w:rFonts w:ascii="Times New Roman" w:hAnsi="Times New Roman"/>
          <w:sz w:val="24"/>
          <w:szCs w:val="24"/>
        </w:rPr>
        <w:t>освоил</w:t>
      </w:r>
      <w:r w:rsidR="00F5013A">
        <w:rPr>
          <w:rFonts w:ascii="Times New Roman" w:hAnsi="Times New Roman"/>
          <w:sz w:val="24"/>
          <w:szCs w:val="24"/>
        </w:rPr>
        <w:t xml:space="preserve"> не </w:t>
      </w:r>
      <w:r w:rsidR="001D6D91">
        <w:rPr>
          <w:rFonts w:ascii="Times New Roman" w:hAnsi="Times New Roman"/>
          <w:sz w:val="24"/>
          <w:szCs w:val="24"/>
        </w:rPr>
        <w:t xml:space="preserve"> </w:t>
      </w:r>
      <w:r w:rsidR="00936DD2">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11FE7" w:rsidRPr="004C0E52" w:rsidRDefault="00111FE7" w:rsidP="002552DC">
      <w:pPr>
        <w:pStyle w:val="a4"/>
        <w:jc w:val="both"/>
        <w:rPr>
          <w:rFonts w:ascii="Times New Roman" w:hAnsi="Times New Roman"/>
          <w:b/>
          <w:sz w:val="24"/>
          <w:szCs w:val="24"/>
        </w:rPr>
      </w:pPr>
      <w:r w:rsidRPr="002552DC">
        <w:rPr>
          <w:rFonts w:ascii="Times New Roman" w:hAnsi="Times New Roman"/>
          <w:sz w:val="24"/>
          <w:szCs w:val="24"/>
        </w:rPr>
        <w:tab/>
      </w:r>
      <w:r w:rsidRPr="004C0E52">
        <w:rPr>
          <w:rFonts w:ascii="Times New Roman" w:hAnsi="Times New Roman"/>
          <w:b/>
          <w:sz w:val="24"/>
          <w:szCs w:val="24"/>
        </w:rPr>
        <w:t xml:space="preserve">Наиболее крупные суммы средств не освоили: </w:t>
      </w:r>
    </w:p>
    <w:p w:rsidR="00111FE7" w:rsidRDefault="00111FE7" w:rsidP="004C0E52">
      <w:pPr>
        <w:pStyle w:val="a4"/>
        <w:jc w:val="both"/>
        <w:rPr>
          <w:rFonts w:ascii="Times New Roman" w:hAnsi="Times New Roman"/>
          <w:sz w:val="24"/>
          <w:szCs w:val="24"/>
        </w:rPr>
      </w:pPr>
      <w:r w:rsidRPr="004C0E52">
        <w:rPr>
          <w:rFonts w:ascii="Times New Roman" w:hAnsi="Times New Roman"/>
          <w:sz w:val="24"/>
          <w:szCs w:val="24"/>
        </w:rPr>
        <w:tab/>
        <w:t xml:space="preserve">- </w:t>
      </w:r>
      <w:r w:rsidRPr="004C0E52">
        <w:rPr>
          <w:rFonts w:ascii="Times New Roman" w:hAnsi="Times New Roman"/>
          <w:b/>
          <w:sz w:val="24"/>
          <w:szCs w:val="24"/>
        </w:rPr>
        <w:t xml:space="preserve">Администрация муниципального района Челно-Вершинский — </w:t>
      </w:r>
      <w:r w:rsidR="00B46321">
        <w:rPr>
          <w:rFonts w:ascii="Times New Roman" w:hAnsi="Times New Roman"/>
          <w:b/>
          <w:sz w:val="24"/>
          <w:szCs w:val="24"/>
        </w:rPr>
        <w:t>4 207</w:t>
      </w:r>
      <w:r w:rsidRPr="004C0E52">
        <w:rPr>
          <w:rFonts w:ascii="Times New Roman" w:hAnsi="Times New Roman"/>
          <w:b/>
          <w:sz w:val="24"/>
          <w:szCs w:val="24"/>
        </w:rPr>
        <w:t xml:space="preserve"> тыс.</w:t>
      </w:r>
      <w:r w:rsidR="004C0E52">
        <w:rPr>
          <w:rFonts w:ascii="Times New Roman" w:hAnsi="Times New Roman"/>
          <w:b/>
          <w:sz w:val="24"/>
          <w:szCs w:val="24"/>
        </w:rPr>
        <w:t xml:space="preserve"> </w:t>
      </w:r>
      <w:r w:rsidRPr="004C0E52">
        <w:rPr>
          <w:rFonts w:ascii="Times New Roman" w:hAnsi="Times New Roman"/>
          <w:b/>
          <w:sz w:val="24"/>
          <w:szCs w:val="24"/>
        </w:rPr>
        <w:t>руб</w:t>
      </w:r>
      <w:r w:rsidRPr="004C0E52">
        <w:rPr>
          <w:rFonts w:ascii="Times New Roman" w:hAnsi="Times New Roman"/>
          <w:sz w:val="24"/>
          <w:szCs w:val="24"/>
        </w:rPr>
        <w:t>., в том числе:</w:t>
      </w:r>
    </w:p>
    <w:p w:rsidR="00887B7F" w:rsidRPr="004C0E52" w:rsidRDefault="00887B7F" w:rsidP="00887B7F">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3 41</w:t>
      </w:r>
      <w:r w:rsidR="00AE17B6">
        <w:rPr>
          <w:rFonts w:ascii="Times New Roman" w:hAnsi="Times New Roman"/>
          <w:sz w:val="24"/>
          <w:szCs w:val="24"/>
        </w:rPr>
        <w:t>1</w:t>
      </w:r>
      <w:r w:rsidRPr="004C0E52">
        <w:rPr>
          <w:rFonts w:ascii="Times New Roman" w:hAnsi="Times New Roman"/>
          <w:sz w:val="24"/>
          <w:szCs w:val="24"/>
        </w:rPr>
        <w:t xml:space="preserve">  тыс. руб. </w:t>
      </w:r>
      <w:r>
        <w:rPr>
          <w:rFonts w:ascii="Times New Roman" w:hAnsi="Times New Roman"/>
          <w:sz w:val="24"/>
          <w:szCs w:val="24"/>
        </w:rPr>
        <w:t xml:space="preserve">кредиторская задолженность  по строительству домов по улице Тополиная </w:t>
      </w:r>
      <w:r w:rsidRPr="004C0E52">
        <w:rPr>
          <w:rFonts w:ascii="Times New Roman" w:hAnsi="Times New Roman"/>
          <w:sz w:val="24"/>
          <w:szCs w:val="24"/>
        </w:rPr>
        <w:t xml:space="preserve"> (</w:t>
      </w:r>
      <w:r>
        <w:rPr>
          <w:rFonts w:ascii="Times New Roman" w:hAnsi="Times New Roman"/>
          <w:sz w:val="24"/>
          <w:szCs w:val="24"/>
        </w:rPr>
        <w:t xml:space="preserve"> судебные издержки</w:t>
      </w:r>
      <w:r w:rsidRPr="004C0E52">
        <w:rPr>
          <w:rFonts w:ascii="Times New Roman" w:hAnsi="Times New Roman"/>
          <w:sz w:val="24"/>
          <w:szCs w:val="24"/>
        </w:rPr>
        <w:t>);</w:t>
      </w:r>
    </w:p>
    <w:p w:rsidR="00887B7F" w:rsidRPr="004C0E52" w:rsidRDefault="00887B7F" w:rsidP="00887B7F">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481</w:t>
      </w:r>
      <w:r w:rsidRPr="004C0E52">
        <w:rPr>
          <w:rFonts w:ascii="Times New Roman" w:hAnsi="Times New Roman"/>
          <w:sz w:val="24"/>
          <w:szCs w:val="24"/>
        </w:rPr>
        <w:t xml:space="preserve"> тыс. руб. не поступили средства из областного бюджета </w:t>
      </w:r>
      <w:r>
        <w:rPr>
          <w:rFonts w:ascii="Times New Roman" w:hAnsi="Times New Roman"/>
          <w:sz w:val="24"/>
          <w:szCs w:val="24"/>
        </w:rPr>
        <w:t xml:space="preserve">по управлению сельского хозяйства в связи </w:t>
      </w:r>
      <w:r w:rsidR="00402AD5">
        <w:rPr>
          <w:rFonts w:ascii="Times New Roman" w:hAnsi="Times New Roman"/>
          <w:sz w:val="24"/>
          <w:szCs w:val="24"/>
        </w:rPr>
        <w:t>отсутствием потребности.</w:t>
      </w:r>
    </w:p>
    <w:p w:rsidR="00111FE7" w:rsidRDefault="00111FE7" w:rsidP="004C0E52">
      <w:pPr>
        <w:pStyle w:val="a4"/>
        <w:jc w:val="both"/>
        <w:rPr>
          <w:rFonts w:ascii="Times New Roman" w:hAnsi="Times New Roman"/>
          <w:sz w:val="24"/>
          <w:szCs w:val="24"/>
        </w:rPr>
      </w:pPr>
      <w:r w:rsidRPr="004C0E52">
        <w:rPr>
          <w:rFonts w:ascii="Times New Roman" w:hAnsi="Times New Roman"/>
          <w:sz w:val="24"/>
          <w:szCs w:val="24"/>
        </w:rPr>
        <w:tab/>
        <w:t>-</w:t>
      </w:r>
      <w:r w:rsidRPr="004C0E52">
        <w:rPr>
          <w:rFonts w:ascii="Times New Roman" w:hAnsi="Times New Roman"/>
          <w:b/>
          <w:sz w:val="24"/>
          <w:szCs w:val="24"/>
        </w:rPr>
        <w:t>Управление финансами администрации муниципально</w:t>
      </w:r>
      <w:r w:rsidR="00627389" w:rsidRPr="004C0E52">
        <w:rPr>
          <w:rFonts w:ascii="Times New Roman" w:hAnsi="Times New Roman"/>
          <w:b/>
          <w:sz w:val="24"/>
          <w:szCs w:val="24"/>
        </w:rPr>
        <w:t>го</w:t>
      </w:r>
      <w:r w:rsidRPr="004C0E52">
        <w:rPr>
          <w:rFonts w:ascii="Times New Roman" w:hAnsi="Times New Roman"/>
          <w:b/>
          <w:sz w:val="24"/>
          <w:szCs w:val="24"/>
        </w:rPr>
        <w:t xml:space="preserve"> район</w:t>
      </w:r>
      <w:r w:rsidR="00627389" w:rsidRPr="004C0E52">
        <w:rPr>
          <w:rFonts w:ascii="Times New Roman" w:hAnsi="Times New Roman"/>
          <w:b/>
          <w:sz w:val="24"/>
          <w:szCs w:val="24"/>
        </w:rPr>
        <w:t>а</w:t>
      </w:r>
      <w:r w:rsidRPr="004C0E52">
        <w:rPr>
          <w:rFonts w:ascii="Times New Roman" w:hAnsi="Times New Roman"/>
          <w:b/>
          <w:sz w:val="24"/>
          <w:szCs w:val="24"/>
        </w:rPr>
        <w:t xml:space="preserve"> Челно-Вершинский</w:t>
      </w:r>
      <w:r w:rsidR="008946A6" w:rsidRPr="004C0E52">
        <w:rPr>
          <w:rFonts w:ascii="Times New Roman" w:hAnsi="Times New Roman"/>
          <w:b/>
          <w:sz w:val="24"/>
          <w:szCs w:val="24"/>
        </w:rPr>
        <w:t xml:space="preserve"> </w:t>
      </w:r>
      <w:r w:rsidR="00936DD2" w:rsidRPr="004C0E52">
        <w:rPr>
          <w:rFonts w:ascii="Times New Roman" w:hAnsi="Times New Roman"/>
          <w:b/>
          <w:sz w:val="24"/>
          <w:szCs w:val="24"/>
        </w:rPr>
        <w:t>–</w:t>
      </w:r>
      <w:r w:rsidRPr="004C0E52">
        <w:rPr>
          <w:rFonts w:ascii="Times New Roman" w:hAnsi="Times New Roman"/>
          <w:b/>
          <w:sz w:val="24"/>
          <w:szCs w:val="24"/>
        </w:rPr>
        <w:t xml:space="preserve"> </w:t>
      </w:r>
      <w:r w:rsidR="000A52C8" w:rsidRPr="004C0E52">
        <w:rPr>
          <w:rFonts w:ascii="Times New Roman" w:hAnsi="Times New Roman"/>
          <w:b/>
          <w:sz w:val="24"/>
          <w:szCs w:val="24"/>
        </w:rPr>
        <w:t xml:space="preserve">1 </w:t>
      </w:r>
      <w:r w:rsidR="00B46321">
        <w:rPr>
          <w:rFonts w:ascii="Times New Roman" w:hAnsi="Times New Roman"/>
          <w:b/>
          <w:sz w:val="24"/>
          <w:szCs w:val="24"/>
        </w:rPr>
        <w:t>170</w:t>
      </w:r>
      <w:r w:rsidRPr="004C0E52">
        <w:rPr>
          <w:rFonts w:ascii="Times New Roman" w:hAnsi="Times New Roman"/>
          <w:b/>
          <w:sz w:val="24"/>
          <w:szCs w:val="24"/>
        </w:rPr>
        <w:t xml:space="preserve"> тыс. руб</w:t>
      </w:r>
      <w:r w:rsidRPr="004C0E52">
        <w:rPr>
          <w:rFonts w:ascii="Times New Roman" w:hAnsi="Times New Roman"/>
          <w:sz w:val="24"/>
          <w:szCs w:val="24"/>
        </w:rPr>
        <w:t>. в том числе:</w:t>
      </w:r>
    </w:p>
    <w:p w:rsidR="00AE17B6" w:rsidRDefault="00AE17B6" w:rsidP="00AE17B6">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ЦОСМИ</w:t>
      </w:r>
      <w:r w:rsidRPr="004C0E52">
        <w:rPr>
          <w:rFonts w:ascii="Times New Roman" w:hAnsi="Times New Roman"/>
          <w:sz w:val="24"/>
          <w:szCs w:val="24"/>
        </w:rPr>
        <w:t>- стимулирующие субсидии –</w:t>
      </w:r>
      <w:r>
        <w:rPr>
          <w:rFonts w:ascii="Times New Roman" w:hAnsi="Times New Roman"/>
          <w:sz w:val="24"/>
          <w:szCs w:val="24"/>
        </w:rPr>
        <w:t>192 тыс. руб.</w:t>
      </w:r>
      <w:r w:rsidRPr="004C0E52">
        <w:rPr>
          <w:rFonts w:ascii="Times New Roman" w:hAnsi="Times New Roman"/>
          <w:sz w:val="24"/>
          <w:szCs w:val="24"/>
        </w:rPr>
        <w:t>(</w:t>
      </w:r>
      <w:r>
        <w:rPr>
          <w:rFonts w:ascii="Times New Roman" w:hAnsi="Times New Roman"/>
          <w:sz w:val="24"/>
          <w:szCs w:val="24"/>
        </w:rPr>
        <w:t xml:space="preserve"> не поступили </w:t>
      </w:r>
      <w:r w:rsidRPr="004C0E52">
        <w:rPr>
          <w:rFonts w:ascii="Times New Roman" w:hAnsi="Times New Roman"/>
          <w:sz w:val="24"/>
          <w:szCs w:val="24"/>
        </w:rPr>
        <w:t>средства из областного бюджета</w:t>
      </w:r>
      <w:r>
        <w:rPr>
          <w:rFonts w:ascii="Times New Roman" w:hAnsi="Times New Roman"/>
          <w:sz w:val="24"/>
          <w:szCs w:val="24"/>
        </w:rPr>
        <w:t>);</w:t>
      </w:r>
    </w:p>
    <w:p w:rsidR="00AE17B6" w:rsidRPr="004C0E52" w:rsidRDefault="00AE17B6" w:rsidP="00AE17B6">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ЦОСМИ</w:t>
      </w:r>
      <w:r w:rsidRPr="004C0E52">
        <w:rPr>
          <w:rFonts w:ascii="Times New Roman" w:hAnsi="Times New Roman"/>
          <w:sz w:val="24"/>
          <w:szCs w:val="24"/>
        </w:rPr>
        <w:t xml:space="preserve">- </w:t>
      </w:r>
      <w:r>
        <w:rPr>
          <w:rFonts w:ascii="Times New Roman" w:hAnsi="Times New Roman"/>
          <w:sz w:val="24"/>
          <w:szCs w:val="24"/>
        </w:rPr>
        <w:t>текущая кредиторская задолженность</w:t>
      </w:r>
      <w:r w:rsidRPr="004C0E52">
        <w:rPr>
          <w:rFonts w:ascii="Times New Roman" w:hAnsi="Times New Roman"/>
          <w:sz w:val="24"/>
          <w:szCs w:val="24"/>
        </w:rPr>
        <w:t xml:space="preserve"> –</w:t>
      </w:r>
      <w:r>
        <w:rPr>
          <w:rFonts w:ascii="Times New Roman" w:hAnsi="Times New Roman"/>
          <w:sz w:val="24"/>
          <w:szCs w:val="24"/>
        </w:rPr>
        <w:t>784 тыс. руб.</w:t>
      </w:r>
      <w:r w:rsidRPr="004C0E52">
        <w:rPr>
          <w:rFonts w:ascii="Times New Roman" w:hAnsi="Times New Roman"/>
          <w:sz w:val="24"/>
          <w:szCs w:val="24"/>
        </w:rPr>
        <w:t xml:space="preserve"> </w:t>
      </w:r>
    </w:p>
    <w:p w:rsidR="00887B7F" w:rsidRPr="004C0E52" w:rsidRDefault="00887B7F" w:rsidP="004C0E52">
      <w:pPr>
        <w:pStyle w:val="a4"/>
        <w:jc w:val="both"/>
        <w:rPr>
          <w:rFonts w:ascii="Times New Roman" w:hAnsi="Times New Roman"/>
          <w:sz w:val="24"/>
          <w:szCs w:val="24"/>
        </w:rPr>
      </w:pPr>
    </w:p>
    <w:p w:rsidR="00111FE7" w:rsidRPr="00CB2AF7" w:rsidRDefault="00111FE7" w:rsidP="00CB2AF7">
      <w:pPr>
        <w:pStyle w:val="a4"/>
        <w:jc w:val="center"/>
        <w:rPr>
          <w:rFonts w:ascii="Times New Roman" w:hAnsi="Times New Roman"/>
          <w:b/>
          <w:sz w:val="24"/>
          <w:szCs w:val="24"/>
        </w:rPr>
      </w:pPr>
      <w:r w:rsidRPr="004C398C">
        <w:rPr>
          <w:rFonts w:ascii="Times New Roman" w:hAnsi="Times New Roman"/>
          <w:b/>
          <w:sz w:val="24"/>
          <w:szCs w:val="24"/>
        </w:rPr>
        <w:t>Анализ источников финансирования дефицита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Информация об источниках финансирования дефицита бюджета приведена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551"/>
        <w:gridCol w:w="2552"/>
      </w:tblGrid>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Источники</w:t>
            </w:r>
          </w:p>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финансирования</w:t>
            </w:r>
          </w:p>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дефицита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EB09E8">
            <w:pPr>
              <w:pStyle w:val="a4"/>
              <w:jc w:val="both"/>
              <w:rPr>
                <w:rFonts w:ascii="Times New Roman" w:hAnsi="Times New Roman"/>
                <w:sz w:val="24"/>
                <w:szCs w:val="24"/>
              </w:rPr>
            </w:pPr>
            <w:r w:rsidRPr="002552DC">
              <w:rPr>
                <w:rFonts w:ascii="Times New Roman" w:hAnsi="Times New Roman"/>
                <w:sz w:val="24"/>
                <w:szCs w:val="24"/>
              </w:rPr>
              <w:t>план на 201</w:t>
            </w:r>
            <w:r w:rsidR="00EB09E8">
              <w:rPr>
                <w:rFonts w:ascii="Times New Roman" w:hAnsi="Times New Roman"/>
                <w:sz w:val="24"/>
                <w:szCs w:val="24"/>
              </w:rPr>
              <w:t>5</w:t>
            </w:r>
            <w:r w:rsidRPr="002552DC">
              <w:rPr>
                <w:rFonts w:ascii="Times New Roman" w:hAnsi="Times New Roman"/>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Факт</w:t>
            </w:r>
          </w:p>
          <w:p w:rsidR="009C0D32" w:rsidRPr="002552DC" w:rsidRDefault="009C0D32" w:rsidP="002552DC">
            <w:pPr>
              <w:pStyle w:val="a4"/>
              <w:jc w:val="both"/>
              <w:rPr>
                <w:rFonts w:ascii="Times New Roman" w:hAnsi="Times New Roman"/>
                <w:sz w:val="24"/>
                <w:szCs w:val="24"/>
              </w:rPr>
            </w:pPr>
          </w:p>
        </w:tc>
      </w:tr>
      <w:tr w:rsidR="009C0D32" w:rsidRPr="002552DC" w:rsidTr="000A52C8">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420E0F" w:rsidP="00FC4101">
            <w:pPr>
              <w:pStyle w:val="a4"/>
              <w:jc w:val="both"/>
              <w:rPr>
                <w:rFonts w:ascii="Times New Roman" w:hAnsi="Times New Roman"/>
                <w:sz w:val="24"/>
                <w:szCs w:val="24"/>
              </w:rPr>
            </w:pPr>
            <w:r>
              <w:rPr>
                <w:rFonts w:ascii="Times New Roman" w:hAnsi="Times New Roman"/>
                <w:sz w:val="24"/>
                <w:szCs w:val="24"/>
              </w:rPr>
              <w:t>И</w:t>
            </w:r>
            <w:r w:rsidR="005B4511">
              <w:rPr>
                <w:rFonts w:ascii="Times New Roman" w:hAnsi="Times New Roman"/>
                <w:sz w:val="24"/>
                <w:szCs w:val="24"/>
              </w:rPr>
              <w:t xml:space="preserve">сточники финансирования </w:t>
            </w:r>
            <w:r w:rsidR="00FC4101">
              <w:rPr>
                <w:rFonts w:ascii="Times New Roman" w:hAnsi="Times New Roman"/>
                <w:sz w:val="24"/>
                <w:szCs w:val="24"/>
              </w:rPr>
              <w:t xml:space="preserve"> дефицита </w:t>
            </w:r>
            <w:r w:rsidR="005B4511">
              <w:rPr>
                <w:rFonts w:ascii="Times New Roman" w:hAnsi="Times New Roman"/>
                <w:sz w:val="24"/>
                <w:szCs w:val="24"/>
              </w:rPr>
              <w:t>бюджета</w:t>
            </w:r>
            <w:r w:rsidR="00FC4101">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0A52C8" w:rsidP="00EB09E8">
            <w:pPr>
              <w:pStyle w:val="a4"/>
              <w:jc w:val="both"/>
              <w:rPr>
                <w:rFonts w:ascii="Times New Roman" w:hAnsi="Times New Roman"/>
                <w:sz w:val="24"/>
                <w:szCs w:val="24"/>
              </w:rPr>
            </w:pPr>
            <w:r>
              <w:rPr>
                <w:rFonts w:ascii="Times New Roman" w:hAnsi="Times New Roman"/>
                <w:sz w:val="24"/>
                <w:szCs w:val="24"/>
              </w:rPr>
              <w:t xml:space="preserve">5 </w:t>
            </w:r>
            <w:r w:rsidR="00EB09E8">
              <w:rPr>
                <w:rFonts w:ascii="Times New Roman" w:hAnsi="Times New Roman"/>
                <w:sz w:val="24"/>
                <w:szCs w:val="24"/>
              </w:rPr>
              <w:t>382</w:t>
            </w:r>
          </w:p>
        </w:tc>
        <w:tc>
          <w:tcPr>
            <w:tcW w:w="2552" w:type="dxa"/>
            <w:tcBorders>
              <w:top w:val="single" w:sz="4" w:space="0" w:color="auto"/>
              <w:left w:val="single" w:sz="4" w:space="0" w:color="auto"/>
              <w:bottom w:val="single" w:sz="4" w:space="0" w:color="auto"/>
              <w:right w:val="single" w:sz="4" w:space="0" w:color="auto"/>
            </w:tcBorders>
          </w:tcPr>
          <w:p w:rsidR="009C0D32" w:rsidRPr="002552DC" w:rsidRDefault="00EB09E8" w:rsidP="002552DC">
            <w:pPr>
              <w:pStyle w:val="a4"/>
              <w:jc w:val="both"/>
              <w:rPr>
                <w:rFonts w:ascii="Times New Roman" w:hAnsi="Times New Roman"/>
                <w:sz w:val="24"/>
                <w:szCs w:val="24"/>
              </w:rPr>
            </w:pPr>
            <w:r>
              <w:rPr>
                <w:rFonts w:ascii="Times New Roman" w:hAnsi="Times New Roman"/>
                <w:sz w:val="24"/>
                <w:szCs w:val="24"/>
              </w:rPr>
              <w:t>397</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9C0D32" w:rsidP="002552DC">
            <w:pPr>
              <w:pStyle w:val="a4"/>
              <w:jc w:val="both"/>
              <w:rPr>
                <w:rFonts w:ascii="Times New Roman" w:hAnsi="Times New Roman"/>
                <w:sz w:val="24"/>
                <w:szCs w:val="24"/>
              </w:rPr>
            </w:pPr>
            <w:r w:rsidRPr="002552DC">
              <w:rPr>
                <w:rFonts w:ascii="Times New Roman" w:hAnsi="Times New Roman"/>
                <w:sz w:val="24"/>
                <w:szCs w:val="24"/>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EB09E8" w:rsidP="002552DC">
            <w:pPr>
              <w:pStyle w:val="a4"/>
              <w:jc w:val="both"/>
              <w:rPr>
                <w:rFonts w:ascii="Times New Roman" w:hAnsi="Times New Roman"/>
                <w:sz w:val="24"/>
                <w:szCs w:val="24"/>
              </w:rPr>
            </w:pPr>
            <w:r>
              <w:rPr>
                <w:rFonts w:ascii="Times New Roman" w:hAnsi="Times New Roman"/>
                <w:sz w:val="24"/>
                <w:szCs w:val="24"/>
              </w:rPr>
              <w:t>9 710</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EB09E8" w:rsidP="00EB09E8">
            <w:pPr>
              <w:pStyle w:val="a4"/>
              <w:jc w:val="both"/>
              <w:rPr>
                <w:rFonts w:ascii="Times New Roman" w:hAnsi="Times New Roman"/>
                <w:sz w:val="24"/>
                <w:szCs w:val="24"/>
              </w:rPr>
            </w:pPr>
            <w:r>
              <w:rPr>
                <w:rFonts w:ascii="Times New Roman" w:hAnsi="Times New Roman"/>
                <w:sz w:val="24"/>
                <w:szCs w:val="24"/>
              </w:rPr>
              <w:t>4 724</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2552DC" w:rsidRDefault="00420E0F" w:rsidP="002552DC">
            <w:pPr>
              <w:pStyle w:val="a4"/>
              <w:jc w:val="both"/>
              <w:rPr>
                <w:rFonts w:ascii="Times New Roman" w:hAnsi="Times New Roman"/>
                <w:sz w:val="24"/>
                <w:szCs w:val="24"/>
              </w:rPr>
            </w:pPr>
            <w:r>
              <w:rPr>
                <w:rFonts w:ascii="Times New Roman" w:hAnsi="Times New Roman"/>
                <w:sz w:val="24"/>
                <w:szCs w:val="24"/>
              </w:rPr>
              <w:t>Погашение бюджетных кредитов, полученных от других бюджетов бюджетной системы</w:t>
            </w:r>
          </w:p>
        </w:tc>
        <w:tc>
          <w:tcPr>
            <w:tcW w:w="2551" w:type="dxa"/>
            <w:tcBorders>
              <w:top w:val="single" w:sz="4" w:space="0" w:color="auto"/>
              <w:left w:val="single" w:sz="4" w:space="0" w:color="auto"/>
              <w:bottom w:val="single" w:sz="4" w:space="0" w:color="auto"/>
              <w:right w:val="single" w:sz="4" w:space="0" w:color="auto"/>
            </w:tcBorders>
            <w:hideMark/>
          </w:tcPr>
          <w:p w:rsidR="009C0D32" w:rsidRPr="002552DC" w:rsidRDefault="00EB09E8" w:rsidP="002552DC">
            <w:pPr>
              <w:pStyle w:val="a4"/>
              <w:jc w:val="both"/>
              <w:rPr>
                <w:rFonts w:ascii="Times New Roman" w:hAnsi="Times New Roman"/>
                <w:sz w:val="24"/>
                <w:szCs w:val="24"/>
              </w:rPr>
            </w:pPr>
            <w:r>
              <w:rPr>
                <w:rFonts w:ascii="Times New Roman" w:hAnsi="Times New Roman"/>
                <w:sz w:val="24"/>
                <w:szCs w:val="24"/>
              </w:rPr>
              <w:t>- 4 327</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EB09E8" w:rsidP="00EB09E8">
            <w:pPr>
              <w:pStyle w:val="a4"/>
              <w:jc w:val="both"/>
              <w:rPr>
                <w:rFonts w:ascii="Times New Roman" w:hAnsi="Times New Roman"/>
                <w:sz w:val="24"/>
                <w:szCs w:val="24"/>
              </w:rPr>
            </w:pPr>
            <w:r>
              <w:rPr>
                <w:rFonts w:ascii="Times New Roman" w:hAnsi="Times New Roman"/>
                <w:sz w:val="24"/>
                <w:szCs w:val="24"/>
              </w:rPr>
              <w:t>- 4327</w:t>
            </w:r>
          </w:p>
        </w:tc>
      </w:tr>
    </w:tbl>
    <w:p w:rsidR="00111FE7" w:rsidRPr="002552DC" w:rsidRDefault="00111FE7" w:rsidP="002552DC">
      <w:pPr>
        <w:pStyle w:val="a4"/>
        <w:jc w:val="both"/>
        <w:rPr>
          <w:rFonts w:ascii="Times New Roman" w:hAnsi="Times New Roman"/>
          <w:sz w:val="24"/>
          <w:szCs w:val="24"/>
        </w:rPr>
      </w:pPr>
    </w:p>
    <w:p w:rsidR="00DE184F" w:rsidRDefault="00111FE7" w:rsidP="002552DC">
      <w:pPr>
        <w:pStyle w:val="a4"/>
        <w:jc w:val="both"/>
        <w:rPr>
          <w:rFonts w:ascii="Times New Roman" w:hAnsi="Times New Roman"/>
          <w:sz w:val="24"/>
          <w:szCs w:val="24"/>
        </w:rPr>
      </w:pPr>
      <w:r w:rsidRPr="002552DC">
        <w:rPr>
          <w:rFonts w:ascii="Times New Roman" w:hAnsi="Times New Roman"/>
          <w:sz w:val="24"/>
          <w:szCs w:val="24"/>
        </w:rPr>
        <w:tab/>
        <w:t>Состав источников финансирования дефицита бюджета района соответствует статье 96 БК РФ.</w:t>
      </w:r>
    </w:p>
    <w:p w:rsidR="00111FE7" w:rsidRPr="00EB70C3"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EB70C3">
        <w:rPr>
          <w:rFonts w:ascii="Times New Roman" w:hAnsi="Times New Roman"/>
          <w:sz w:val="24"/>
          <w:szCs w:val="24"/>
        </w:rPr>
        <w:t xml:space="preserve">Остаток средств бюджета района на конец отчетного периода составил                                       </w:t>
      </w:r>
      <w:r w:rsidR="00EB70C3" w:rsidRPr="00EB70C3">
        <w:rPr>
          <w:rFonts w:ascii="Times New Roman" w:hAnsi="Times New Roman"/>
          <w:sz w:val="24"/>
          <w:szCs w:val="24"/>
        </w:rPr>
        <w:t>8 120</w:t>
      </w:r>
      <w:r w:rsidRPr="00EB70C3">
        <w:rPr>
          <w:rFonts w:ascii="Times New Roman" w:hAnsi="Times New Roman"/>
          <w:sz w:val="24"/>
          <w:szCs w:val="24"/>
        </w:rPr>
        <w:t xml:space="preserve"> тыс.</w:t>
      </w:r>
      <w:r w:rsidR="00A64E47" w:rsidRPr="00EB70C3">
        <w:rPr>
          <w:rFonts w:ascii="Times New Roman" w:hAnsi="Times New Roman"/>
          <w:sz w:val="24"/>
          <w:szCs w:val="24"/>
        </w:rPr>
        <w:t xml:space="preserve"> </w:t>
      </w:r>
      <w:r w:rsidRPr="00EB70C3">
        <w:rPr>
          <w:rFonts w:ascii="Times New Roman" w:hAnsi="Times New Roman"/>
          <w:sz w:val="24"/>
          <w:szCs w:val="24"/>
        </w:rPr>
        <w:t>руб., в том числе:</w:t>
      </w:r>
    </w:p>
    <w:p w:rsidR="00111FE7" w:rsidRPr="00EB70C3" w:rsidRDefault="00111FE7" w:rsidP="002552DC">
      <w:pPr>
        <w:pStyle w:val="a4"/>
        <w:jc w:val="both"/>
        <w:rPr>
          <w:rFonts w:ascii="Times New Roman" w:hAnsi="Times New Roman"/>
          <w:sz w:val="24"/>
          <w:szCs w:val="24"/>
        </w:rPr>
      </w:pPr>
      <w:r w:rsidRPr="00EB70C3">
        <w:rPr>
          <w:rFonts w:ascii="Times New Roman" w:hAnsi="Times New Roman"/>
          <w:sz w:val="24"/>
          <w:szCs w:val="24"/>
        </w:rPr>
        <w:t xml:space="preserve"> </w:t>
      </w:r>
      <w:r w:rsidR="009C0D32" w:rsidRPr="00EB70C3">
        <w:rPr>
          <w:rFonts w:ascii="Times New Roman" w:hAnsi="Times New Roman"/>
          <w:sz w:val="24"/>
          <w:szCs w:val="24"/>
        </w:rPr>
        <w:t xml:space="preserve">- </w:t>
      </w:r>
      <w:r w:rsidR="00EB70C3" w:rsidRPr="00EB70C3">
        <w:rPr>
          <w:rFonts w:ascii="Times New Roman" w:hAnsi="Times New Roman"/>
          <w:sz w:val="24"/>
          <w:szCs w:val="24"/>
        </w:rPr>
        <w:t>8 028</w:t>
      </w:r>
      <w:r w:rsidRPr="00EB70C3">
        <w:rPr>
          <w:rFonts w:ascii="Times New Roman" w:hAnsi="Times New Roman"/>
          <w:sz w:val="24"/>
          <w:szCs w:val="24"/>
        </w:rPr>
        <w:t xml:space="preserve"> тыс.</w:t>
      </w:r>
      <w:r w:rsidR="00A64E47" w:rsidRPr="00EB70C3">
        <w:rPr>
          <w:rFonts w:ascii="Times New Roman" w:hAnsi="Times New Roman"/>
          <w:sz w:val="24"/>
          <w:szCs w:val="24"/>
        </w:rPr>
        <w:t xml:space="preserve"> </w:t>
      </w:r>
      <w:r w:rsidRPr="00EB70C3">
        <w:rPr>
          <w:rFonts w:ascii="Times New Roman" w:hAnsi="Times New Roman"/>
          <w:sz w:val="24"/>
          <w:szCs w:val="24"/>
        </w:rPr>
        <w:t xml:space="preserve">руб. – </w:t>
      </w:r>
      <w:r w:rsidR="009C0D32" w:rsidRPr="00EB70C3">
        <w:rPr>
          <w:rFonts w:ascii="Times New Roman" w:hAnsi="Times New Roman"/>
          <w:sz w:val="24"/>
          <w:szCs w:val="24"/>
        </w:rPr>
        <w:t xml:space="preserve">собственные </w:t>
      </w:r>
      <w:r w:rsidR="00402AD5">
        <w:rPr>
          <w:rFonts w:ascii="Times New Roman" w:hAnsi="Times New Roman"/>
          <w:sz w:val="24"/>
          <w:szCs w:val="24"/>
        </w:rPr>
        <w:t>средства</w:t>
      </w:r>
      <w:r w:rsidRPr="00EB70C3">
        <w:rPr>
          <w:rFonts w:ascii="Times New Roman" w:hAnsi="Times New Roman"/>
          <w:sz w:val="24"/>
          <w:szCs w:val="24"/>
        </w:rPr>
        <w:t>;</w:t>
      </w:r>
    </w:p>
    <w:p w:rsidR="00111FE7" w:rsidRPr="002552DC" w:rsidRDefault="009C0D32" w:rsidP="002552DC">
      <w:pPr>
        <w:pStyle w:val="a4"/>
        <w:jc w:val="both"/>
        <w:rPr>
          <w:rFonts w:ascii="Times New Roman" w:hAnsi="Times New Roman"/>
          <w:sz w:val="24"/>
          <w:szCs w:val="24"/>
        </w:rPr>
      </w:pPr>
      <w:r w:rsidRPr="00EB70C3">
        <w:rPr>
          <w:rFonts w:ascii="Times New Roman" w:hAnsi="Times New Roman"/>
          <w:sz w:val="24"/>
          <w:szCs w:val="24"/>
        </w:rPr>
        <w:t xml:space="preserve">- </w:t>
      </w:r>
      <w:r w:rsidR="00EB70C3" w:rsidRPr="00EB70C3">
        <w:rPr>
          <w:rFonts w:ascii="Times New Roman" w:hAnsi="Times New Roman"/>
          <w:sz w:val="24"/>
          <w:szCs w:val="24"/>
        </w:rPr>
        <w:t>92</w:t>
      </w:r>
      <w:r w:rsidR="00111FE7" w:rsidRPr="00EB70C3">
        <w:rPr>
          <w:rFonts w:ascii="Times New Roman" w:hAnsi="Times New Roman"/>
          <w:sz w:val="24"/>
          <w:szCs w:val="24"/>
        </w:rPr>
        <w:t xml:space="preserve"> тыс. руб. – целевые средства.</w:t>
      </w:r>
      <w:r w:rsidR="00111FE7" w:rsidRPr="002552DC">
        <w:rPr>
          <w:rFonts w:ascii="Times New Roman" w:hAnsi="Times New Roman"/>
          <w:sz w:val="24"/>
          <w:szCs w:val="24"/>
        </w:rPr>
        <w:t xml:space="preserve"> </w:t>
      </w:r>
    </w:p>
    <w:p w:rsidR="00111FE7" w:rsidRPr="002552DC" w:rsidRDefault="00111FE7" w:rsidP="00FA37DC">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p w:rsidR="00111FE7" w:rsidRPr="004C398C" w:rsidRDefault="00111FE7" w:rsidP="004C398C">
      <w:pPr>
        <w:pStyle w:val="a4"/>
        <w:jc w:val="center"/>
        <w:rPr>
          <w:rFonts w:ascii="Times New Roman" w:hAnsi="Times New Roman"/>
          <w:b/>
          <w:sz w:val="24"/>
          <w:szCs w:val="24"/>
        </w:rPr>
      </w:pPr>
      <w:r w:rsidRPr="004C398C">
        <w:rPr>
          <w:rFonts w:ascii="Times New Roman" w:hAnsi="Times New Roman"/>
          <w:b/>
          <w:sz w:val="24"/>
          <w:szCs w:val="24"/>
        </w:rPr>
        <w:t>Проверка вопросов состояния муниципального долга, расходов по обслуживанию долговых обязательств.</w:t>
      </w:r>
    </w:p>
    <w:p w:rsidR="00111FE7" w:rsidRPr="004C398C" w:rsidRDefault="00111FE7" w:rsidP="004C398C">
      <w:pPr>
        <w:pStyle w:val="a4"/>
        <w:jc w:val="center"/>
        <w:rPr>
          <w:rFonts w:ascii="Times New Roman" w:hAnsi="Times New Roman"/>
          <w:b/>
          <w:sz w:val="24"/>
          <w:szCs w:val="24"/>
        </w:rPr>
      </w:pPr>
    </w:p>
    <w:p w:rsidR="00111FE7" w:rsidRPr="00A3336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375D4">
        <w:rPr>
          <w:rFonts w:ascii="Times New Roman" w:hAnsi="Times New Roman"/>
          <w:sz w:val="24"/>
          <w:szCs w:val="24"/>
        </w:rPr>
        <w:t>Согласно данным бюджетного учета, осуществляемого Управление</w:t>
      </w:r>
      <w:r w:rsidR="00D44567" w:rsidRPr="000375D4">
        <w:rPr>
          <w:rFonts w:ascii="Times New Roman" w:hAnsi="Times New Roman"/>
          <w:sz w:val="24"/>
          <w:szCs w:val="24"/>
        </w:rPr>
        <w:t>м</w:t>
      </w:r>
      <w:r w:rsidRPr="000375D4">
        <w:rPr>
          <w:rFonts w:ascii="Times New Roman" w:hAnsi="Times New Roman"/>
          <w:sz w:val="24"/>
          <w:szCs w:val="24"/>
        </w:rPr>
        <w:t xml:space="preserve"> финансами администрации</w:t>
      </w:r>
      <w:r w:rsidRPr="002552DC">
        <w:rPr>
          <w:rFonts w:ascii="Times New Roman" w:hAnsi="Times New Roman"/>
          <w:sz w:val="24"/>
          <w:szCs w:val="24"/>
        </w:rPr>
        <w:t xml:space="preserve"> муниципального района Челно-Вершинский, объем муниципального долга по состоянию на 01.01.201</w:t>
      </w:r>
      <w:r w:rsidR="000375D4">
        <w:rPr>
          <w:rFonts w:ascii="Times New Roman" w:hAnsi="Times New Roman"/>
          <w:sz w:val="24"/>
          <w:szCs w:val="24"/>
        </w:rPr>
        <w:t>5</w:t>
      </w:r>
      <w:r w:rsidR="00A3336C">
        <w:rPr>
          <w:rFonts w:ascii="Times New Roman" w:hAnsi="Times New Roman"/>
          <w:sz w:val="24"/>
          <w:szCs w:val="24"/>
        </w:rPr>
        <w:t xml:space="preserve"> </w:t>
      </w:r>
      <w:r w:rsidRPr="002552DC">
        <w:rPr>
          <w:rFonts w:ascii="Times New Roman" w:hAnsi="Times New Roman"/>
          <w:sz w:val="24"/>
          <w:szCs w:val="24"/>
        </w:rPr>
        <w:t>составил</w:t>
      </w:r>
      <w:r w:rsidR="007A41F2">
        <w:rPr>
          <w:rFonts w:ascii="Times New Roman" w:hAnsi="Times New Roman"/>
          <w:sz w:val="24"/>
          <w:szCs w:val="24"/>
        </w:rPr>
        <w:t xml:space="preserve">– </w:t>
      </w:r>
      <w:r w:rsidR="00F9685B">
        <w:rPr>
          <w:rFonts w:ascii="Times New Roman" w:hAnsi="Times New Roman"/>
          <w:sz w:val="24"/>
          <w:szCs w:val="24"/>
        </w:rPr>
        <w:t>4 327</w:t>
      </w:r>
      <w:r w:rsidRPr="002552DC">
        <w:rPr>
          <w:rFonts w:ascii="Times New Roman" w:hAnsi="Times New Roman"/>
          <w:sz w:val="24"/>
          <w:szCs w:val="24"/>
        </w:rPr>
        <w:t xml:space="preserve"> тыс. руб.,</w:t>
      </w:r>
      <w:r w:rsidR="000375D4">
        <w:rPr>
          <w:rFonts w:ascii="Times New Roman" w:hAnsi="Times New Roman"/>
          <w:sz w:val="24"/>
          <w:szCs w:val="24"/>
        </w:rPr>
        <w:t xml:space="preserve"> в 2015 году бюджетный </w:t>
      </w:r>
      <w:r w:rsidR="000375D4">
        <w:rPr>
          <w:rFonts w:ascii="Times New Roman" w:hAnsi="Times New Roman"/>
          <w:sz w:val="24"/>
          <w:szCs w:val="24"/>
        </w:rPr>
        <w:lastRenderedPageBreak/>
        <w:t>кредит не оформляли, Нарушений договорных сроков возврата ранее полученных кредитов в 2015 году не было, своевременно выплачивались</w:t>
      </w:r>
      <w:r w:rsidRPr="002552DC">
        <w:rPr>
          <w:rFonts w:ascii="Times New Roman" w:hAnsi="Times New Roman"/>
          <w:sz w:val="24"/>
          <w:szCs w:val="24"/>
        </w:rPr>
        <w:t xml:space="preserve"> </w:t>
      </w:r>
      <w:r w:rsidR="000375D4">
        <w:rPr>
          <w:rFonts w:ascii="Times New Roman" w:hAnsi="Times New Roman"/>
          <w:sz w:val="24"/>
          <w:szCs w:val="24"/>
        </w:rPr>
        <w:t xml:space="preserve"> проценты за пользование кредитом. За пользование бюджетным кредитом выплачено 9 тыс. руб., сумма погашенного кредита составляет 4 327 тыс. руб.  </w:t>
      </w:r>
      <w:r w:rsidRPr="002552DC">
        <w:rPr>
          <w:rFonts w:ascii="Times New Roman" w:hAnsi="Times New Roman"/>
          <w:sz w:val="24"/>
          <w:szCs w:val="24"/>
        </w:rPr>
        <w:t xml:space="preserve"> </w:t>
      </w:r>
      <w:r w:rsidR="000375D4">
        <w:rPr>
          <w:rFonts w:ascii="Times New Roman" w:hAnsi="Times New Roman"/>
          <w:sz w:val="24"/>
          <w:szCs w:val="24"/>
        </w:rPr>
        <w:t>Н</w:t>
      </w:r>
      <w:r w:rsidRPr="002552DC">
        <w:rPr>
          <w:rFonts w:ascii="Times New Roman" w:hAnsi="Times New Roman"/>
          <w:sz w:val="24"/>
          <w:szCs w:val="24"/>
        </w:rPr>
        <w:t>а 01.01.201</w:t>
      </w:r>
      <w:r w:rsidR="000375D4">
        <w:rPr>
          <w:rFonts w:ascii="Times New Roman" w:hAnsi="Times New Roman"/>
          <w:sz w:val="24"/>
          <w:szCs w:val="24"/>
        </w:rPr>
        <w:t>6 года м</w:t>
      </w:r>
      <w:r w:rsidRPr="00A3336C">
        <w:rPr>
          <w:rFonts w:ascii="Times New Roman" w:hAnsi="Times New Roman"/>
          <w:sz w:val="24"/>
          <w:szCs w:val="24"/>
        </w:rPr>
        <w:t xml:space="preserve">униципальный долг </w:t>
      </w:r>
      <w:r w:rsidR="000375D4">
        <w:rPr>
          <w:rFonts w:ascii="Times New Roman" w:hAnsi="Times New Roman"/>
          <w:sz w:val="24"/>
          <w:szCs w:val="24"/>
        </w:rPr>
        <w:t>составляет 0.0 тыс. руб.</w:t>
      </w:r>
    </w:p>
    <w:p w:rsidR="00111FE7" w:rsidRPr="002552DC" w:rsidRDefault="00111FE7" w:rsidP="002552DC">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01.01.201</w:t>
      </w:r>
      <w:r w:rsidR="000375D4">
        <w:rPr>
          <w:rFonts w:ascii="Times New Roman" w:hAnsi="Times New Roman"/>
          <w:sz w:val="24"/>
          <w:szCs w:val="24"/>
        </w:rPr>
        <w:t>5</w:t>
      </w:r>
      <w:r w:rsidRPr="00A3336C">
        <w:rPr>
          <w:rFonts w:ascii="Times New Roman" w:hAnsi="Times New Roman"/>
          <w:sz w:val="24"/>
          <w:szCs w:val="24"/>
        </w:rPr>
        <w:t xml:space="preserve"> г составил-</w:t>
      </w:r>
      <w:r w:rsidR="00A3336C" w:rsidRPr="00A3336C">
        <w:rPr>
          <w:rFonts w:ascii="Times New Roman" w:hAnsi="Times New Roman"/>
          <w:sz w:val="24"/>
          <w:szCs w:val="24"/>
        </w:rPr>
        <w:t xml:space="preserve"> </w:t>
      </w:r>
      <w:r w:rsidR="000375D4">
        <w:rPr>
          <w:rFonts w:ascii="Times New Roman" w:hAnsi="Times New Roman"/>
          <w:sz w:val="24"/>
          <w:szCs w:val="24"/>
        </w:rPr>
        <w:t>4 327</w:t>
      </w:r>
      <w:r w:rsidRPr="00A3336C">
        <w:rPr>
          <w:rFonts w:ascii="Times New Roman" w:hAnsi="Times New Roman"/>
          <w:sz w:val="24"/>
          <w:szCs w:val="24"/>
        </w:rPr>
        <w:t xml:space="preserve"> тыс. руб., погашен  кредит в течении года – </w:t>
      </w:r>
      <w:r w:rsidR="000375D4">
        <w:rPr>
          <w:rFonts w:ascii="Times New Roman" w:hAnsi="Times New Roman"/>
          <w:sz w:val="24"/>
          <w:szCs w:val="24"/>
        </w:rPr>
        <w:t>4 327</w:t>
      </w:r>
      <w:r w:rsidRPr="00A3336C">
        <w:rPr>
          <w:rFonts w:ascii="Times New Roman" w:hAnsi="Times New Roman"/>
          <w:sz w:val="24"/>
          <w:szCs w:val="24"/>
        </w:rPr>
        <w:t xml:space="preserve"> тыс. руб. и остаток долга  по состоянию на 01.01.201</w:t>
      </w:r>
      <w:r w:rsidR="00A3336C" w:rsidRPr="00A3336C">
        <w:rPr>
          <w:rFonts w:ascii="Times New Roman" w:hAnsi="Times New Roman"/>
          <w:sz w:val="24"/>
          <w:szCs w:val="24"/>
        </w:rPr>
        <w:t>5</w:t>
      </w:r>
      <w:r w:rsidRPr="00A3336C">
        <w:rPr>
          <w:rFonts w:ascii="Times New Roman" w:hAnsi="Times New Roman"/>
          <w:sz w:val="24"/>
          <w:szCs w:val="24"/>
        </w:rPr>
        <w:t xml:space="preserve"> года составил- </w:t>
      </w:r>
      <w:r w:rsidR="000375D4">
        <w:rPr>
          <w:rFonts w:ascii="Times New Roman" w:hAnsi="Times New Roman"/>
          <w:sz w:val="24"/>
          <w:szCs w:val="24"/>
        </w:rPr>
        <w:t>0.0</w:t>
      </w:r>
      <w:r w:rsidRPr="00A3336C">
        <w:rPr>
          <w:rFonts w:ascii="Times New Roman" w:hAnsi="Times New Roman"/>
          <w:sz w:val="24"/>
          <w:szCs w:val="24"/>
        </w:rPr>
        <w:t xml:space="preserve"> руб.</w:t>
      </w:r>
      <w:r w:rsidRPr="002552DC">
        <w:rPr>
          <w:rFonts w:ascii="Times New Roman" w:hAnsi="Times New Roman"/>
          <w:sz w:val="24"/>
          <w:szCs w:val="24"/>
        </w:rPr>
        <w:t xml:space="preserve"> </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на обслуживание муниципального долга составили </w:t>
      </w:r>
      <w:r w:rsidR="000375D4">
        <w:rPr>
          <w:rFonts w:ascii="Times New Roman" w:hAnsi="Times New Roman"/>
          <w:sz w:val="24"/>
          <w:szCs w:val="24"/>
        </w:rPr>
        <w:t>9</w:t>
      </w:r>
      <w:r w:rsidRPr="002552DC">
        <w:rPr>
          <w:rFonts w:ascii="Times New Roman" w:hAnsi="Times New Roman"/>
          <w:sz w:val="24"/>
          <w:szCs w:val="24"/>
        </w:rPr>
        <w:t xml:space="preserve"> тыс. рублей. Предельный объём расходов на обслуживание муниципального долга, утверждённый решением о бюджете, был соблюдён.</w:t>
      </w:r>
    </w:p>
    <w:p w:rsidR="00111FE7" w:rsidRDefault="00FF08A9" w:rsidP="0044335D">
      <w:pPr>
        <w:pStyle w:val="a4"/>
        <w:jc w:val="both"/>
        <w:rPr>
          <w:rFonts w:ascii="Times New Roman" w:hAnsi="Times New Roman"/>
          <w:sz w:val="24"/>
          <w:szCs w:val="24"/>
        </w:rPr>
      </w:pPr>
      <w:r>
        <w:rPr>
          <w:rFonts w:ascii="Times New Roman" w:hAnsi="Times New Roman"/>
          <w:sz w:val="24"/>
          <w:szCs w:val="24"/>
        </w:rPr>
        <w:t xml:space="preserve">          </w:t>
      </w:r>
      <w:r w:rsidRPr="00E64822">
        <w:rPr>
          <w:rFonts w:ascii="Times New Roman" w:hAnsi="Times New Roman"/>
          <w:sz w:val="24"/>
          <w:szCs w:val="24"/>
        </w:rPr>
        <w:t>Кредиторская задолженность на 01.01.201</w:t>
      </w:r>
      <w:r w:rsidR="000375D4" w:rsidRPr="00E64822">
        <w:rPr>
          <w:rFonts w:ascii="Times New Roman" w:hAnsi="Times New Roman"/>
          <w:sz w:val="24"/>
          <w:szCs w:val="24"/>
        </w:rPr>
        <w:t>6</w:t>
      </w:r>
      <w:r w:rsidRPr="00E64822">
        <w:rPr>
          <w:rFonts w:ascii="Times New Roman" w:hAnsi="Times New Roman"/>
          <w:sz w:val="24"/>
          <w:szCs w:val="24"/>
        </w:rPr>
        <w:t xml:space="preserve">года составила- </w:t>
      </w:r>
      <w:r w:rsidR="000375D4" w:rsidRPr="00E64822">
        <w:rPr>
          <w:rFonts w:ascii="Times New Roman" w:hAnsi="Times New Roman"/>
          <w:sz w:val="24"/>
          <w:szCs w:val="24"/>
        </w:rPr>
        <w:t>8 606</w:t>
      </w:r>
      <w:r w:rsidRPr="00E64822">
        <w:rPr>
          <w:rFonts w:ascii="Times New Roman" w:hAnsi="Times New Roman"/>
          <w:sz w:val="24"/>
          <w:szCs w:val="24"/>
        </w:rPr>
        <w:t xml:space="preserve"> тыс.</w:t>
      </w:r>
      <w:r w:rsidR="00F638A9" w:rsidRPr="00E64822">
        <w:rPr>
          <w:rFonts w:ascii="Times New Roman" w:hAnsi="Times New Roman"/>
          <w:sz w:val="24"/>
          <w:szCs w:val="24"/>
        </w:rPr>
        <w:t xml:space="preserve"> </w:t>
      </w:r>
      <w:r w:rsidRPr="00E64822">
        <w:rPr>
          <w:rFonts w:ascii="Times New Roman" w:hAnsi="Times New Roman"/>
          <w:sz w:val="24"/>
          <w:szCs w:val="24"/>
        </w:rPr>
        <w:t>руб.</w:t>
      </w:r>
      <w:r w:rsidRPr="00490242">
        <w:rPr>
          <w:rFonts w:ascii="Times New Roman" w:hAnsi="Times New Roman"/>
          <w:sz w:val="24"/>
          <w:szCs w:val="24"/>
        </w:rPr>
        <w:t xml:space="preserve"> </w:t>
      </w:r>
    </w:p>
    <w:p w:rsidR="000375D4" w:rsidRPr="002552DC" w:rsidRDefault="000375D4" w:rsidP="0044335D">
      <w:pPr>
        <w:pStyle w:val="a4"/>
        <w:jc w:val="both"/>
        <w:rPr>
          <w:rFonts w:ascii="Times New Roman" w:hAnsi="Times New Roman"/>
          <w:sz w:val="24"/>
          <w:szCs w:val="24"/>
        </w:rPr>
      </w:pPr>
    </w:p>
    <w:p w:rsidR="00111FE7" w:rsidRPr="006119F2" w:rsidRDefault="00111FE7" w:rsidP="006119F2">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11FE7" w:rsidRPr="006119F2" w:rsidRDefault="00111FE7" w:rsidP="006119F2">
      <w:pPr>
        <w:pStyle w:val="a4"/>
        <w:jc w:val="center"/>
        <w:rPr>
          <w:rFonts w:ascii="Times New Roman" w:hAnsi="Times New Roman"/>
          <w:b/>
          <w:sz w:val="24"/>
          <w:szCs w:val="24"/>
        </w:rPr>
      </w:pPr>
    </w:p>
    <w:p w:rsidR="00111FE7" w:rsidRPr="00827FD4"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27FD4">
        <w:rPr>
          <w:rFonts w:ascii="Times New Roman" w:hAnsi="Times New Roman"/>
          <w:sz w:val="24"/>
          <w:szCs w:val="24"/>
        </w:rPr>
        <w:t>Решением о бюджете на 201</w:t>
      </w:r>
      <w:r w:rsidR="00943B57">
        <w:rPr>
          <w:rFonts w:ascii="Times New Roman" w:hAnsi="Times New Roman"/>
          <w:sz w:val="24"/>
          <w:szCs w:val="24"/>
        </w:rPr>
        <w:t>5</w:t>
      </w:r>
      <w:r w:rsidRPr="00827FD4">
        <w:rPr>
          <w:rFonts w:ascii="Times New Roman" w:hAnsi="Times New Roman"/>
          <w:sz w:val="24"/>
          <w:szCs w:val="24"/>
        </w:rPr>
        <w:t xml:space="preserve"> год (с изменениями и дополнениями) предусмотрен резервный фонд  в размере </w:t>
      </w:r>
      <w:r w:rsidR="00943B57">
        <w:rPr>
          <w:rFonts w:ascii="Times New Roman" w:hAnsi="Times New Roman"/>
          <w:sz w:val="24"/>
          <w:szCs w:val="24"/>
        </w:rPr>
        <w:t>122</w:t>
      </w:r>
      <w:r w:rsidRPr="00827FD4">
        <w:rPr>
          <w:rFonts w:ascii="Times New Roman" w:hAnsi="Times New Roman"/>
          <w:sz w:val="24"/>
          <w:szCs w:val="24"/>
        </w:rPr>
        <w:t xml:space="preserve"> тыс. руб. Исполнение по расходованию резервного фонда составило </w:t>
      </w:r>
      <w:r w:rsidR="00CE60CC">
        <w:rPr>
          <w:rFonts w:ascii="Times New Roman" w:hAnsi="Times New Roman"/>
          <w:sz w:val="24"/>
          <w:szCs w:val="24"/>
        </w:rPr>
        <w:t>122</w:t>
      </w:r>
      <w:r w:rsidR="00CB2AF7" w:rsidRPr="00827FD4">
        <w:rPr>
          <w:rFonts w:ascii="Times New Roman" w:hAnsi="Times New Roman"/>
          <w:sz w:val="24"/>
          <w:szCs w:val="24"/>
        </w:rPr>
        <w:t xml:space="preserve"> </w:t>
      </w:r>
      <w:r w:rsidR="00D44567" w:rsidRPr="00827FD4">
        <w:rPr>
          <w:rFonts w:ascii="Times New Roman" w:hAnsi="Times New Roman"/>
          <w:sz w:val="24"/>
          <w:szCs w:val="24"/>
        </w:rPr>
        <w:t xml:space="preserve">тыс. </w:t>
      </w:r>
      <w:r w:rsidRPr="00827FD4">
        <w:rPr>
          <w:rFonts w:ascii="Times New Roman" w:hAnsi="Times New Roman"/>
          <w:sz w:val="24"/>
          <w:szCs w:val="24"/>
        </w:rPr>
        <w:t xml:space="preserve">руб. </w:t>
      </w:r>
    </w:p>
    <w:p w:rsidR="00A3336C" w:rsidRDefault="00111FE7" w:rsidP="002552DC">
      <w:pPr>
        <w:pStyle w:val="a4"/>
        <w:jc w:val="both"/>
        <w:rPr>
          <w:rFonts w:ascii="Times New Roman" w:hAnsi="Times New Roman"/>
          <w:sz w:val="24"/>
          <w:szCs w:val="24"/>
        </w:rPr>
      </w:pPr>
      <w:r w:rsidRPr="00827FD4">
        <w:rPr>
          <w:rFonts w:ascii="Times New Roman" w:hAnsi="Times New Roman"/>
          <w:sz w:val="24"/>
          <w:szCs w:val="24"/>
        </w:rPr>
        <w:t xml:space="preserve">        </w:t>
      </w:r>
    </w:p>
    <w:p w:rsidR="0044335D" w:rsidRDefault="0044335D" w:rsidP="002552DC">
      <w:pPr>
        <w:pStyle w:val="a4"/>
        <w:jc w:val="both"/>
        <w:rPr>
          <w:rFonts w:ascii="Times New Roman" w:hAnsi="Times New Roman"/>
          <w:sz w:val="24"/>
          <w:szCs w:val="24"/>
        </w:rPr>
      </w:pPr>
    </w:p>
    <w:p w:rsidR="00A3336C" w:rsidRPr="006579AF" w:rsidRDefault="00A3336C" w:rsidP="00A3336C">
      <w:pPr>
        <w:spacing w:after="0" w:line="240" w:lineRule="auto"/>
        <w:jc w:val="center"/>
        <w:rPr>
          <w:rFonts w:ascii="Times New Roman" w:hAnsi="Times New Roman"/>
          <w:b/>
          <w:sz w:val="24"/>
          <w:szCs w:val="24"/>
        </w:rPr>
      </w:pPr>
      <w:r w:rsidRPr="006579AF">
        <w:rPr>
          <w:rFonts w:ascii="Times New Roman" w:hAnsi="Times New Roman"/>
          <w:b/>
          <w:sz w:val="24"/>
          <w:szCs w:val="24"/>
        </w:rPr>
        <w:t>Проверка соблюдения норматива формирования расходов на содержание органов местного самоуправления.</w:t>
      </w:r>
    </w:p>
    <w:p w:rsidR="00A3336C" w:rsidRPr="006579AF" w:rsidRDefault="00A3336C" w:rsidP="00A3336C">
      <w:pPr>
        <w:spacing w:after="0" w:line="240" w:lineRule="auto"/>
        <w:ind w:firstLine="708"/>
        <w:jc w:val="both"/>
        <w:rPr>
          <w:rFonts w:ascii="Times New Roman" w:hAnsi="Times New Roman"/>
          <w:sz w:val="24"/>
          <w:szCs w:val="24"/>
        </w:rPr>
      </w:pPr>
      <w:r w:rsidRPr="004D0504">
        <w:rPr>
          <w:rFonts w:ascii="Times New Roman" w:hAnsi="Times New Roman"/>
          <w:sz w:val="24"/>
          <w:szCs w:val="24"/>
        </w:rPr>
        <w:t xml:space="preserve">Постановлением Правительства Самарской области от </w:t>
      </w:r>
      <w:r w:rsidR="00E43C16" w:rsidRPr="004D0504">
        <w:rPr>
          <w:rFonts w:ascii="Times New Roman" w:hAnsi="Times New Roman"/>
          <w:sz w:val="24"/>
          <w:szCs w:val="24"/>
        </w:rPr>
        <w:t>1</w:t>
      </w:r>
      <w:r w:rsidR="00402AD5" w:rsidRPr="004D0504">
        <w:rPr>
          <w:rFonts w:ascii="Times New Roman" w:hAnsi="Times New Roman"/>
          <w:sz w:val="24"/>
          <w:szCs w:val="24"/>
        </w:rPr>
        <w:t>9</w:t>
      </w:r>
      <w:r w:rsidRPr="004D0504">
        <w:rPr>
          <w:rFonts w:ascii="Times New Roman" w:hAnsi="Times New Roman"/>
          <w:sz w:val="24"/>
          <w:szCs w:val="24"/>
        </w:rPr>
        <w:t>.1</w:t>
      </w:r>
      <w:r w:rsidR="00E43C16" w:rsidRPr="004D0504">
        <w:rPr>
          <w:rFonts w:ascii="Times New Roman" w:hAnsi="Times New Roman"/>
          <w:sz w:val="24"/>
          <w:szCs w:val="24"/>
        </w:rPr>
        <w:t>2</w:t>
      </w:r>
      <w:r w:rsidRPr="004D0504">
        <w:rPr>
          <w:rFonts w:ascii="Times New Roman" w:hAnsi="Times New Roman"/>
          <w:sz w:val="24"/>
          <w:szCs w:val="24"/>
        </w:rPr>
        <w:t>.</w:t>
      </w:r>
      <w:r w:rsidR="00E43C16" w:rsidRPr="004D0504">
        <w:rPr>
          <w:rFonts w:ascii="Times New Roman" w:hAnsi="Times New Roman"/>
          <w:sz w:val="24"/>
          <w:szCs w:val="24"/>
        </w:rPr>
        <w:t>201</w:t>
      </w:r>
      <w:r w:rsidR="00402AD5" w:rsidRPr="004D0504">
        <w:rPr>
          <w:rFonts w:ascii="Times New Roman" w:hAnsi="Times New Roman"/>
          <w:sz w:val="24"/>
          <w:szCs w:val="24"/>
        </w:rPr>
        <w:t>4</w:t>
      </w:r>
      <w:r w:rsidRPr="004D0504">
        <w:rPr>
          <w:rFonts w:ascii="Times New Roman" w:hAnsi="Times New Roman"/>
          <w:sz w:val="24"/>
          <w:szCs w:val="24"/>
        </w:rPr>
        <w:t xml:space="preserve">г.№ </w:t>
      </w:r>
      <w:r w:rsidR="00402AD5" w:rsidRPr="004D0504">
        <w:rPr>
          <w:rFonts w:ascii="Times New Roman" w:hAnsi="Times New Roman"/>
          <w:sz w:val="24"/>
          <w:szCs w:val="24"/>
        </w:rPr>
        <w:t>703</w:t>
      </w:r>
      <w:r w:rsidRPr="004D0504">
        <w:rPr>
          <w:rFonts w:ascii="Times New Roman" w:hAnsi="Times New Roman"/>
          <w:sz w:val="24"/>
          <w:szCs w:val="24"/>
        </w:rPr>
        <w:t xml:space="preserve">, для формирования расходов на содержание органов местного самоуправления </w:t>
      </w:r>
      <w:r w:rsidR="004F6604" w:rsidRPr="004D0504">
        <w:rPr>
          <w:rFonts w:ascii="Times New Roman" w:hAnsi="Times New Roman"/>
          <w:sz w:val="24"/>
          <w:szCs w:val="24"/>
        </w:rPr>
        <w:t>муниципального района</w:t>
      </w:r>
      <w:r w:rsidRPr="004D0504">
        <w:rPr>
          <w:rFonts w:ascii="Times New Roman" w:hAnsi="Times New Roman"/>
          <w:sz w:val="24"/>
          <w:szCs w:val="24"/>
        </w:rPr>
        <w:t xml:space="preserve"> Челно-Вершин</w:t>
      </w:r>
      <w:r w:rsidR="004F6604" w:rsidRPr="004D0504">
        <w:rPr>
          <w:rFonts w:ascii="Times New Roman" w:hAnsi="Times New Roman"/>
          <w:sz w:val="24"/>
          <w:szCs w:val="24"/>
        </w:rPr>
        <w:t>ский</w:t>
      </w:r>
      <w:r w:rsidRPr="004D0504">
        <w:rPr>
          <w:rFonts w:ascii="Times New Roman" w:hAnsi="Times New Roman"/>
          <w:sz w:val="24"/>
          <w:szCs w:val="24"/>
        </w:rPr>
        <w:t xml:space="preserve"> на 201</w:t>
      </w:r>
      <w:r w:rsidR="00E43C16" w:rsidRPr="004D0504">
        <w:rPr>
          <w:rFonts w:ascii="Times New Roman" w:hAnsi="Times New Roman"/>
          <w:sz w:val="24"/>
          <w:szCs w:val="24"/>
        </w:rPr>
        <w:t xml:space="preserve">5 </w:t>
      </w:r>
      <w:r w:rsidRPr="004D0504">
        <w:rPr>
          <w:rFonts w:ascii="Times New Roman" w:hAnsi="Times New Roman"/>
          <w:sz w:val="24"/>
          <w:szCs w:val="24"/>
        </w:rPr>
        <w:t xml:space="preserve">год установлен норматив- </w:t>
      </w:r>
      <w:r w:rsidR="00402AD5" w:rsidRPr="004D0504">
        <w:rPr>
          <w:rFonts w:ascii="Times New Roman" w:hAnsi="Times New Roman"/>
          <w:sz w:val="24"/>
          <w:szCs w:val="24"/>
        </w:rPr>
        <w:t>43,8</w:t>
      </w:r>
      <w:r w:rsidR="005B4511" w:rsidRPr="004D0504">
        <w:rPr>
          <w:rFonts w:ascii="Times New Roman" w:hAnsi="Times New Roman"/>
          <w:sz w:val="24"/>
          <w:szCs w:val="24"/>
        </w:rPr>
        <w:t>0</w:t>
      </w:r>
      <w:r w:rsidRPr="004D0504">
        <w:rPr>
          <w:rFonts w:ascii="Times New Roman" w:hAnsi="Times New Roman"/>
          <w:sz w:val="24"/>
          <w:szCs w:val="24"/>
        </w:rPr>
        <w:t xml:space="preserve">%. Доходом для расчета нормативного значения расходов является:  сумма  собственных доходов и сумма дотаций </w:t>
      </w:r>
      <w:r w:rsidR="00402AD5" w:rsidRPr="004D0504">
        <w:rPr>
          <w:rFonts w:ascii="Times New Roman" w:hAnsi="Times New Roman"/>
          <w:sz w:val="24"/>
          <w:szCs w:val="24"/>
        </w:rPr>
        <w:t xml:space="preserve">на выравнивание </w:t>
      </w:r>
      <w:r w:rsidRPr="004D0504">
        <w:rPr>
          <w:rFonts w:ascii="Times New Roman" w:hAnsi="Times New Roman"/>
          <w:sz w:val="24"/>
          <w:szCs w:val="24"/>
        </w:rPr>
        <w:t xml:space="preserve"> бюджетной </w:t>
      </w:r>
      <w:r w:rsidR="004D0504" w:rsidRPr="004D0504">
        <w:rPr>
          <w:rFonts w:ascii="Times New Roman" w:hAnsi="Times New Roman"/>
          <w:sz w:val="24"/>
          <w:szCs w:val="24"/>
        </w:rPr>
        <w:t>обеспеченности</w:t>
      </w:r>
      <w:r w:rsidRPr="004D0504">
        <w:rPr>
          <w:rFonts w:ascii="Times New Roman" w:hAnsi="Times New Roman"/>
          <w:sz w:val="24"/>
          <w:szCs w:val="24"/>
        </w:rPr>
        <w:t xml:space="preserve"> Российской Федерации. За 201</w:t>
      </w:r>
      <w:r w:rsidR="00E43C16" w:rsidRPr="004D0504">
        <w:rPr>
          <w:rFonts w:ascii="Times New Roman" w:hAnsi="Times New Roman"/>
          <w:sz w:val="24"/>
          <w:szCs w:val="24"/>
        </w:rPr>
        <w:t>5</w:t>
      </w:r>
      <w:r w:rsidRPr="004D0504">
        <w:rPr>
          <w:rFonts w:ascii="Times New Roman" w:hAnsi="Times New Roman"/>
          <w:sz w:val="24"/>
          <w:szCs w:val="24"/>
        </w:rPr>
        <w:t xml:space="preserve"> год собственные доходы</w:t>
      </w:r>
      <w:r w:rsidR="00402AD5" w:rsidRPr="004D0504">
        <w:rPr>
          <w:rFonts w:ascii="Times New Roman" w:hAnsi="Times New Roman"/>
          <w:sz w:val="24"/>
          <w:szCs w:val="24"/>
        </w:rPr>
        <w:t xml:space="preserve"> муниципального района</w:t>
      </w:r>
      <w:r w:rsidRPr="004D0504">
        <w:rPr>
          <w:rFonts w:ascii="Times New Roman" w:hAnsi="Times New Roman"/>
          <w:sz w:val="24"/>
          <w:szCs w:val="24"/>
        </w:rPr>
        <w:t xml:space="preserve"> составили- </w:t>
      </w:r>
      <w:r w:rsidR="00E43C16" w:rsidRPr="004D0504">
        <w:rPr>
          <w:rFonts w:ascii="Times New Roman" w:hAnsi="Times New Roman"/>
          <w:sz w:val="24"/>
          <w:szCs w:val="24"/>
        </w:rPr>
        <w:t xml:space="preserve">45 </w:t>
      </w:r>
      <w:r w:rsidR="00402AD5" w:rsidRPr="004D0504">
        <w:rPr>
          <w:rFonts w:ascii="Times New Roman" w:hAnsi="Times New Roman"/>
          <w:sz w:val="24"/>
          <w:szCs w:val="24"/>
        </w:rPr>
        <w:t>873</w:t>
      </w:r>
      <w:r w:rsidRPr="004D0504">
        <w:rPr>
          <w:rFonts w:ascii="Times New Roman" w:hAnsi="Times New Roman"/>
          <w:sz w:val="24"/>
          <w:szCs w:val="24"/>
        </w:rPr>
        <w:t xml:space="preserve"> тыс. руб., дотации из других бюджетов бюджетной системы Российской Федерации- </w:t>
      </w:r>
      <w:r w:rsidR="00402AD5" w:rsidRPr="004D0504">
        <w:rPr>
          <w:rFonts w:ascii="Times New Roman" w:hAnsi="Times New Roman"/>
          <w:sz w:val="24"/>
          <w:szCs w:val="24"/>
        </w:rPr>
        <w:t>36930</w:t>
      </w:r>
      <w:r w:rsidRPr="004D0504">
        <w:rPr>
          <w:rFonts w:ascii="Times New Roman" w:hAnsi="Times New Roman"/>
          <w:sz w:val="24"/>
          <w:szCs w:val="24"/>
        </w:rPr>
        <w:t xml:space="preserve"> тыс. руб.</w:t>
      </w:r>
      <w:r w:rsidR="004D0504" w:rsidRPr="004D0504">
        <w:rPr>
          <w:rFonts w:ascii="Times New Roman" w:hAnsi="Times New Roman"/>
          <w:sz w:val="24"/>
          <w:szCs w:val="24"/>
        </w:rPr>
        <w:t xml:space="preserve"> и стимулирующие субсидии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 </w:t>
      </w:r>
      <w:r w:rsidR="00402AD5" w:rsidRPr="004D0504">
        <w:rPr>
          <w:rFonts w:ascii="Times New Roman" w:hAnsi="Times New Roman"/>
          <w:sz w:val="24"/>
          <w:szCs w:val="24"/>
        </w:rPr>
        <w:t>4102</w:t>
      </w:r>
      <w:r w:rsidR="004D0504" w:rsidRPr="004D0504">
        <w:rPr>
          <w:rFonts w:ascii="Times New Roman" w:hAnsi="Times New Roman"/>
          <w:sz w:val="24"/>
          <w:szCs w:val="24"/>
        </w:rPr>
        <w:t xml:space="preserve"> тыс.</w:t>
      </w:r>
      <w:r w:rsidR="004D0504">
        <w:rPr>
          <w:rFonts w:ascii="Times New Roman" w:hAnsi="Times New Roman"/>
          <w:sz w:val="24"/>
          <w:szCs w:val="24"/>
        </w:rPr>
        <w:t xml:space="preserve"> </w:t>
      </w:r>
      <w:r w:rsidR="004D0504" w:rsidRPr="004D0504">
        <w:rPr>
          <w:rFonts w:ascii="Times New Roman" w:hAnsi="Times New Roman"/>
          <w:sz w:val="24"/>
          <w:szCs w:val="24"/>
        </w:rPr>
        <w:t>руб.</w:t>
      </w:r>
      <w:r w:rsidR="004F6604" w:rsidRPr="004D0504">
        <w:rPr>
          <w:rFonts w:ascii="Times New Roman" w:hAnsi="Times New Roman"/>
          <w:sz w:val="24"/>
          <w:szCs w:val="24"/>
        </w:rPr>
        <w:t xml:space="preserve"> </w:t>
      </w:r>
      <w:r w:rsidRPr="004D0504">
        <w:rPr>
          <w:rFonts w:ascii="Times New Roman" w:hAnsi="Times New Roman"/>
          <w:sz w:val="24"/>
          <w:szCs w:val="24"/>
        </w:rPr>
        <w:t xml:space="preserve">Доходы для расчета нормативных расходов на содержание органов местного самоуправления исчислены в сумме </w:t>
      </w:r>
      <w:r w:rsidR="00402AD5" w:rsidRPr="004D0504">
        <w:rPr>
          <w:rFonts w:ascii="Times New Roman" w:hAnsi="Times New Roman"/>
          <w:sz w:val="24"/>
          <w:szCs w:val="24"/>
        </w:rPr>
        <w:t>86 905</w:t>
      </w:r>
      <w:r w:rsidRPr="004D0504">
        <w:rPr>
          <w:rFonts w:ascii="Times New Roman" w:hAnsi="Times New Roman"/>
          <w:sz w:val="24"/>
          <w:szCs w:val="24"/>
        </w:rPr>
        <w:t xml:space="preserve"> тыс. руб. Нормативное значение расходов составило </w:t>
      </w:r>
      <w:r w:rsidR="00402AD5" w:rsidRPr="004D0504">
        <w:rPr>
          <w:rFonts w:ascii="Times New Roman" w:hAnsi="Times New Roman"/>
          <w:sz w:val="24"/>
          <w:szCs w:val="24"/>
        </w:rPr>
        <w:t>38 06</w:t>
      </w:r>
      <w:r w:rsidR="004D0504" w:rsidRPr="004D0504">
        <w:rPr>
          <w:rFonts w:ascii="Times New Roman" w:hAnsi="Times New Roman"/>
          <w:sz w:val="24"/>
          <w:szCs w:val="24"/>
        </w:rPr>
        <w:t>4</w:t>
      </w:r>
      <w:r w:rsidRPr="004D0504">
        <w:rPr>
          <w:rFonts w:ascii="Times New Roman" w:hAnsi="Times New Roman"/>
          <w:sz w:val="24"/>
          <w:szCs w:val="24"/>
        </w:rPr>
        <w:t xml:space="preserve"> тыс. руб.(</w:t>
      </w:r>
      <w:r w:rsidR="00402AD5" w:rsidRPr="004D0504">
        <w:rPr>
          <w:rFonts w:ascii="Times New Roman" w:hAnsi="Times New Roman"/>
          <w:sz w:val="24"/>
          <w:szCs w:val="24"/>
        </w:rPr>
        <w:t>86905</w:t>
      </w:r>
      <w:r w:rsidRPr="004D0504">
        <w:rPr>
          <w:rFonts w:ascii="Times New Roman" w:hAnsi="Times New Roman"/>
          <w:sz w:val="24"/>
          <w:szCs w:val="24"/>
        </w:rPr>
        <w:t xml:space="preserve"> тыс. руб.* </w:t>
      </w:r>
      <w:r w:rsidR="00402AD5" w:rsidRPr="004D0504">
        <w:rPr>
          <w:rFonts w:ascii="Times New Roman" w:hAnsi="Times New Roman"/>
          <w:sz w:val="24"/>
          <w:szCs w:val="24"/>
        </w:rPr>
        <w:t>43.8</w:t>
      </w:r>
      <w:r w:rsidR="004D0504" w:rsidRPr="004D0504">
        <w:rPr>
          <w:rFonts w:ascii="Times New Roman" w:hAnsi="Times New Roman"/>
          <w:sz w:val="24"/>
          <w:szCs w:val="24"/>
        </w:rPr>
        <w:t>0</w:t>
      </w:r>
      <w:r w:rsidRPr="004D0504">
        <w:rPr>
          <w:rFonts w:ascii="Times New Roman" w:hAnsi="Times New Roman"/>
          <w:sz w:val="24"/>
          <w:szCs w:val="24"/>
        </w:rPr>
        <w:t xml:space="preserve">%). Фактические расходы на содержание органов местного самоуправления составили </w:t>
      </w:r>
      <w:r w:rsidR="004F6604" w:rsidRPr="004D0504">
        <w:rPr>
          <w:rFonts w:ascii="Times New Roman" w:hAnsi="Times New Roman"/>
          <w:sz w:val="24"/>
          <w:szCs w:val="24"/>
        </w:rPr>
        <w:t xml:space="preserve">33 </w:t>
      </w:r>
      <w:r w:rsidR="00E43C16" w:rsidRPr="004D0504">
        <w:rPr>
          <w:rFonts w:ascii="Times New Roman" w:hAnsi="Times New Roman"/>
          <w:sz w:val="24"/>
          <w:szCs w:val="24"/>
        </w:rPr>
        <w:t>515</w:t>
      </w:r>
      <w:r w:rsidRPr="004D0504">
        <w:rPr>
          <w:rFonts w:ascii="Times New Roman" w:hAnsi="Times New Roman"/>
          <w:sz w:val="24"/>
          <w:szCs w:val="24"/>
        </w:rPr>
        <w:t xml:space="preserve"> тыс. руб. Превышения фактических расходов на</w:t>
      </w:r>
      <w:r w:rsidR="00402AD5" w:rsidRPr="004D0504">
        <w:rPr>
          <w:rFonts w:ascii="Times New Roman" w:hAnsi="Times New Roman"/>
          <w:sz w:val="24"/>
          <w:szCs w:val="24"/>
        </w:rPr>
        <w:t>д</w:t>
      </w:r>
      <w:r w:rsidRPr="004D0504">
        <w:rPr>
          <w:rFonts w:ascii="Times New Roman" w:hAnsi="Times New Roman"/>
          <w:sz w:val="24"/>
          <w:szCs w:val="24"/>
        </w:rPr>
        <w:t xml:space="preserve"> нормативными</w:t>
      </w:r>
      <w:r w:rsidR="00402AD5" w:rsidRPr="004D0504">
        <w:rPr>
          <w:rFonts w:ascii="Times New Roman" w:hAnsi="Times New Roman"/>
          <w:sz w:val="24"/>
          <w:szCs w:val="24"/>
        </w:rPr>
        <w:t xml:space="preserve"> значениями</w:t>
      </w:r>
      <w:r w:rsidRPr="004D0504">
        <w:rPr>
          <w:rFonts w:ascii="Times New Roman" w:hAnsi="Times New Roman"/>
          <w:sz w:val="24"/>
          <w:szCs w:val="24"/>
        </w:rPr>
        <w:t xml:space="preserve"> не установлено.  Требования постановления Правительства Самарской области не нарушены.</w:t>
      </w:r>
      <w:r w:rsidR="004D0504">
        <w:rPr>
          <w:rFonts w:ascii="Times New Roman" w:hAnsi="Times New Roman"/>
          <w:sz w:val="24"/>
          <w:szCs w:val="24"/>
        </w:rPr>
        <w:t xml:space="preserve"> </w:t>
      </w:r>
    </w:p>
    <w:p w:rsidR="00A3336C" w:rsidRPr="002552DC" w:rsidRDefault="00A3336C" w:rsidP="002552DC">
      <w:pPr>
        <w:pStyle w:val="a4"/>
        <w:jc w:val="both"/>
        <w:rPr>
          <w:rFonts w:ascii="Times New Roman" w:hAnsi="Times New Roman"/>
          <w:i/>
          <w:sz w:val="24"/>
          <w:szCs w:val="24"/>
        </w:rPr>
      </w:pPr>
    </w:p>
    <w:p w:rsidR="00111FE7" w:rsidRPr="00CB2AF7" w:rsidRDefault="00111FE7" w:rsidP="00CB2AF7">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11FE7" w:rsidRPr="002552DC" w:rsidRDefault="00111FE7" w:rsidP="002552DC">
      <w:pPr>
        <w:pStyle w:val="a4"/>
        <w:jc w:val="both"/>
        <w:rPr>
          <w:rFonts w:ascii="Times New Roman" w:hAnsi="Times New Roman"/>
          <w:sz w:val="24"/>
          <w:szCs w:val="24"/>
        </w:rPr>
      </w:pPr>
    </w:p>
    <w:p w:rsidR="00111FE7" w:rsidRPr="00D44567"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w:t>
      </w: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1" w:name="sub_26441"/>
      <w:r w:rsidRPr="00D44567">
        <w:rPr>
          <w:rFonts w:ascii="Times New Roman" w:hAnsi="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 администраторов) бюджетных средств и подготовку заключения на годовой отчет об исполнении бюджета.</w:t>
      </w:r>
    </w:p>
    <w:bookmarkEnd w:id="1"/>
    <w:p w:rsidR="00111FE7" w:rsidRPr="00D44567" w:rsidRDefault="00111FE7" w:rsidP="002552DC">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11FE7" w:rsidRPr="002552DC" w:rsidRDefault="00111FE7" w:rsidP="002552DC">
      <w:pPr>
        <w:pStyle w:val="a4"/>
        <w:jc w:val="both"/>
        <w:rPr>
          <w:rFonts w:ascii="Times New Roman" w:hAnsi="Times New Roman"/>
          <w:sz w:val="24"/>
          <w:szCs w:val="24"/>
        </w:rPr>
      </w:pPr>
      <w:bookmarkStart w:id="2"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2"/>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w:t>
      </w:r>
      <w:r w:rsidRPr="002552DC">
        <w:rPr>
          <w:rFonts w:ascii="Times New Roman" w:hAnsi="Times New Roman"/>
          <w:sz w:val="24"/>
          <w:szCs w:val="24"/>
        </w:rPr>
        <w:lastRenderedPageBreak/>
        <w:t xml:space="preserve">Вершинский», </w:t>
      </w:r>
      <w:r w:rsidR="0098505D">
        <w:rPr>
          <w:rFonts w:ascii="Times New Roman" w:hAnsi="Times New Roman"/>
          <w:sz w:val="24"/>
          <w:szCs w:val="24"/>
        </w:rPr>
        <w:t>К</w:t>
      </w:r>
      <w:r w:rsidRPr="002552DC">
        <w:rPr>
          <w:rFonts w:ascii="Times New Roman" w:hAnsi="Times New Roman"/>
          <w:sz w:val="24"/>
          <w:szCs w:val="24"/>
        </w:rPr>
        <w:t>онтрольно- счетн</w:t>
      </w:r>
      <w:r w:rsidR="0098505D">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Челно-Вершинский  проведены внешние проверки годовой бюджетной отчетности  главных распорядителей  средств районного бюджета за 201</w:t>
      </w:r>
      <w:r w:rsidR="00693015">
        <w:rPr>
          <w:rFonts w:ascii="Times New Roman" w:hAnsi="Times New Roman"/>
          <w:sz w:val="24"/>
          <w:szCs w:val="24"/>
        </w:rPr>
        <w:t>5</w:t>
      </w:r>
      <w:r w:rsidRPr="002552DC">
        <w:rPr>
          <w:rFonts w:ascii="Times New Roman" w:hAnsi="Times New Roman"/>
          <w:sz w:val="24"/>
          <w:szCs w:val="24"/>
        </w:rPr>
        <w:t xml:space="preserve"> год:</w:t>
      </w:r>
    </w:p>
    <w:p w:rsidR="00111FE7" w:rsidRPr="002552DC" w:rsidRDefault="00D44567" w:rsidP="002552DC">
      <w:pPr>
        <w:pStyle w:val="a4"/>
        <w:jc w:val="both"/>
        <w:rPr>
          <w:rFonts w:ascii="Times New Roman" w:hAnsi="Times New Roman"/>
          <w:sz w:val="24"/>
          <w:szCs w:val="24"/>
        </w:rPr>
      </w:pPr>
      <w:r>
        <w:rPr>
          <w:rFonts w:ascii="Times New Roman" w:hAnsi="Times New Roman"/>
          <w:sz w:val="24"/>
          <w:szCs w:val="24"/>
        </w:rPr>
        <w:t>-Управление финансами</w:t>
      </w:r>
      <w:r w:rsidR="00111FE7" w:rsidRPr="002552DC">
        <w:rPr>
          <w:rFonts w:ascii="Times New Roman" w:hAnsi="Times New Roman"/>
          <w:sz w:val="24"/>
          <w:szCs w:val="24"/>
        </w:rPr>
        <w:t xml:space="preserve">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-Управление культуры и молодежной политики администрации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-Комитет по вопросам семьи администрации муниципального района Челно-Вершинский;</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-Администрация муницип</w:t>
      </w:r>
      <w:r w:rsidR="00693015">
        <w:rPr>
          <w:rFonts w:ascii="Times New Roman" w:hAnsi="Times New Roman"/>
          <w:sz w:val="24"/>
          <w:szCs w:val="24"/>
        </w:rPr>
        <w:t>ального района Челно-Вершинский;</w:t>
      </w:r>
    </w:p>
    <w:p w:rsidR="00693015" w:rsidRPr="002552DC" w:rsidRDefault="00693015" w:rsidP="002552DC">
      <w:pPr>
        <w:pStyle w:val="a4"/>
        <w:jc w:val="both"/>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w:t>
      </w:r>
      <w:r w:rsidRPr="002552DC">
        <w:rPr>
          <w:rFonts w:ascii="Times New Roman" w:hAnsi="Times New Roman"/>
          <w:sz w:val="24"/>
          <w:szCs w:val="24"/>
        </w:rPr>
        <w:t>администрации муниципального района Челно-Вершинский</w:t>
      </w:r>
      <w:r>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61F2D">
        <w:rPr>
          <w:rFonts w:ascii="Times New Roman" w:hAnsi="Times New Roman"/>
          <w:sz w:val="24"/>
          <w:szCs w:val="24"/>
        </w:rPr>
        <w:t>На дату составления настоящего заключения бюджетная отчетность главных распорядителей бюджетных с</w:t>
      </w:r>
      <w:r w:rsidR="00D44567" w:rsidRPr="00861F2D">
        <w:rPr>
          <w:rFonts w:ascii="Times New Roman" w:hAnsi="Times New Roman"/>
          <w:sz w:val="24"/>
          <w:szCs w:val="24"/>
        </w:rPr>
        <w:t>редств</w:t>
      </w:r>
      <w:r w:rsidR="00D44567">
        <w:rPr>
          <w:rFonts w:ascii="Times New Roman" w:hAnsi="Times New Roman"/>
          <w:sz w:val="24"/>
          <w:szCs w:val="24"/>
        </w:rPr>
        <w:t xml:space="preserve"> представлена в Управление</w:t>
      </w:r>
      <w:r w:rsidRPr="002552DC">
        <w:rPr>
          <w:rFonts w:ascii="Times New Roman" w:hAnsi="Times New Roman"/>
          <w:sz w:val="24"/>
          <w:szCs w:val="24"/>
        </w:rPr>
        <w:t xml:space="preserve"> финансами администрации муниципального района Челно-Вершинский</w:t>
      </w:r>
      <w:r w:rsidR="00490242">
        <w:rPr>
          <w:rFonts w:ascii="Times New Roman" w:hAnsi="Times New Roman"/>
          <w:sz w:val="24"/>
          <w:szCs w:val="24"/>
        </w:rPr>
        <w:t xml:space="preserve"> , без показателей </w:t>
      </w:r>
      <w:r w:rsidR="00861F2D">
        <w:rPr>
          <w:rFonts w:ascii="Times New Roman" w:hAnsi="Times New Roman"/>
          <w:sz w:val="24"/>
          <w:szCs w:val="24"/>
        </w:rPr>
        <w:t>подведомственных получателей бюджетных средств</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палатой  (далее КСП) проведена камеральная проверка представленных отчетов без выхода на место.</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sidR="00D44567">
        <w:rPr>
          <w:rFonts w:ascii="Times New Roman" w:hAnsi="Times New Roman"/>
          <w:sz w:val="24"/>
          <w:szCs w:val="24"/>
        </w:rPr>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Челно-Вершинский.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предст</w:t>
      </w:r>
      <w:r w:rsidR="00D44567">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Челно-Вершинский применяется компьютерная обработка учетной информации с применением следующих программных продуктов: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«Криста»– программный продукт для осуществления учета операций по доходам и расходам бюджета района,  муниципального долга, для оформления бюджетной отчетности  района</w:t>
      </w:r>
      <w:r w:rsidR="00D44567">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00400FAD">
        <w:rPr>
          <w:rFonts w:ascii="Times New Roman" w:hAnsi="Times New Roman"/>
          <w:sz w:val="24"/>
          <w:szCs w:val="24"/>
        </w:rPr>
        <w:t xml:space="preserve"> </w:t>
      </w:r>
      <w:r w:rsidR="00400FAD" w:rsidRPr="00400FAD">
        <w:rPr>
          <w:rFonts w:ascii="Times New Roman" w:hAnsi="Times New Roman"/>
          <w:sz w:val="24"/>
          <w:szCs w:val="24"/>
        </w:rPr>
        <w:t>«Web-консолидация»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sidR="00D44567">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6" w:history="1">
        <w:r w:rsidR="0069747B" w:rsidRPr="0069747B">
          <w:rPr>
            <w:rFonts w:ascii="Times New Roman" w:hAnsi="Times New Roman"/>
            <w:sz w:val="24"/>
            <w:szCs w:val="24"/>
          </w:rPr>
          <w:t>инструкци</w:t>
        </w:r>
        <w:r w:rsidR="0069747B">
          <w:rPr>
            <w:rFonts w:ascii="Times New Roman" w:hAnsi="Times New Roman"/>
            <w:sz w:val="24"/>
            <w:szCs w:val="24"/>
          </w:rPr>
          <w:t>ей</w:t>
        </w:r>
      </w:hyperlink>
      <w:r w:rsidR="0069747B"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r w:rsidRPr="0069747B">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Челно-Вершинский установлен </w:t>
      </w:r>
      <w:r w:rsidRPr="0098505D">
        <w:rPr>
          <w:rFonts w:ascii="Times New Roman" w:hAnsi="Times New Roman"/>
          <w:sz w:val="24"/>
          <w:szCs w:val="24"/>
        </w:rPr>
        <w:t xml:space="preserve">приказом Министерства финансами Самарской области </w:t>
      </w:r>
      <w:r w:rsidRPr="0044335D">
        <w:rPr>
          <w:rFonts w:ascii="Times New Roman" w:hAnsi="Times New Roman"/>
          <w:sz w:val="24"/>
          <w:szCs w:val="24"/>
        </w:rPr>
        <w:t xml:space="preserve">от </w:t>
      </w:r>
      <w:r w:rsidR="0044335D" w:rsidRPr="006317C5">
        <w:rPr>
          <w:rFonts w:ascii="Times New Roman" w:hAnsi="Times New Roman"/>
          <w:sz w:val="24"/>
          <w:szCs w:val="24"/>
        </w:rPr>
        <w:t>1</w:t>
      </w:r>
      <w:r w:rsidR="006317C5" w:rsidRPr="006317C5">
        <w:rPr>
          <w:rFonts w:ascii="Times New Roman" w:hAnsi="Times New Roman"/>
          <w:sz w:val="24"/>
          <w:szCs w:val="24"/>
        </w:rPr>
        <w:t>8</w:t>
      </w:r>
      <w:r w:rsidRPr="006317C5">
        <w:rPr>
          <w:rFonts w:ascii="Times New Roman" w:hAnsi="Times New Roman"/>
          <w:sz w:val="24"/>
          <w:szCs w:val="24"/>
        </w:rPr>
        <w:t>.12.20</w:t>
      </w:r>
      <w:r w:rsidR="0098505D" w:rsidRPr="006317C5">
        <w:rPr>
          <w:rFonts w:ascii="Times New Roman" w:hAnsi="Times New Roman"/>
          <w:sz w:val="24"/>
          <w:szCs w:val="24"/>
        </w:rPr>
        <w:t>1</w:t>
      </w:r>
      <w:r w:rsidR="006317C5" w:rsidRPr="006317C5">
        <w:rPr>
          <w:rFonts w:ascii="Times New Roman" w:hAnsi="Times New Roman"/>
          <w:sz w:val="24"/>
          <w:szCs w:val="24"/>
        </w:rPr>
        <w:t>5</w:t>
      </w:r>
      <w:r w:rsidR="0098505D" w:rsidRPr="006317C5">
        <w:rPr>
          <w:rFonts w:ascii="Times New Roman" w:hAnsi="Times New Roman"/>
          <w:sz w:val="24"/>
          <w:szCs w:val="24"/>
        </w:rPr>
        <w:t xml:space="preserve"> </w:t>
      </w:r>
      <w:r w:rsidRPr="006317C5">
        <w:rPr>
          <w:rFonts w:ascii="Times New Roman" w:hAnsi="Times New Roman"/>
          <w:sz w:val="24"/>
          <w:szCs w:val="24"/>
        </w:rPr>
        <w:t>г № 01-</w:t>
      </w:r>
      <w:r w:rsidR="0098505D" w:rsidRPr="006317C5">
        <w:rPr>
          <w:rFonts w:ascii="Times New Roman" w:hAnsi="Times New Roman"/>
          <w:sz w:val="24"/>
          <w:szCs w:val="24"/>
        </w:rPr>
        <w:t>07</w:t>
      </w:r>
      <w:r w:rsidRPr="006317C5">
        <w:rPr>
          <w:rFonts w:ascii="Times New Roman" w:hAnsi="Times New Roman"/>
          <w:sz w:val="24"/>
          <w:szCs w:val="24"/>
        </w:rPr>
        <w:t>/</w:t>
      </w:r>
      <w:r w:rsidR="0044335D" w:rsidRPr="006317C5">
        <w:rPr>
          <w:rFonts w:ascii="Times New Roman" w:hAnsi="Times New Roman"/>
          <w:sz w:val="24"/>
          <w:szCs w:val="24"/>
        </w:rPr>
        <w:t>5</w:t>
      </w:r>
      <w:r w:rsidR="006317C5" w:rsidRPr="006317C5">
        <w:rPr>
          <w:rFonts w:ascii="Times New Roman" w:hAnsi="Times New Roman"/>
          <w:sz w:val="24"/>
          <w:szCs w:val="24"/>
        </w:rPr>
        <w:t>4</w:t>
      </w:r>
      <w:r w:rsidRPr="0044335D">
        <w:rPr>
          <w:rFonts w:ascii="Times New Roman" w:hAnsi="Times New Roman"/>
          <w:sz w:val="24"/>
          <w:szCs w:val="24"/>
        </w:rPr>
        <w:t xml:space="preserve"> «О сроках представления годовой отчетности за 201</w:t>
      </w:r>
      <w:r w:rsidR="00693015">
        <w:rPr>
          <w:rFonts w:ascii="Times New Roman" w:hAnsi="Times New Roman"/>
          <w:sz w:val="24"/>
          <w:szCs w:val="24"/>
        </w:rPr>
        <w:t>5</w:t>
      </w:r>
      <w:r w:rsidRPr="0044335D">
        <w:rPr>
          <w:rFonts w:ascii="Times New Roman" w:hAnsi="Times New Roman"/>
          <w:sz w:val="24"/>
          <w:szCs w:val="24"/>
        </w:rPr>
        <w:t xml:space="preserve"> год» – </w:t>
      </w:r>
      <w:r w:rsidR="0098505D" w:rsidRPr="0044335D">
        <w:rPr>
          <w:rFonts w:ascii="Times New Roman" w:hAnsi="Times New Roman"/>
          <w:sz w:val="24"/>
          <w:szCs w:val="24"/>
        </w:rPr>
        <w:t>0</w:t>
      </w:r>
      <w:r w:rsidR="0044335D">
        <w:rPr>
          <w:rFonts w:ascii="Times New Roman" w:hAnsi="Times New Roman"/>
          <w:sz w:val="24"/>
          <w:szCs w:val="24"/>
        </w:rPr>
        <w:t>5</w:t>
      </w:r>
      <w:r w:rsidR="0098505D" w:rsidRPr="0044335D">
        <w:rPr>
          <w:rFonts w:ascii="Times New Roman" w:hAnsi="Times New Roman"/>
          <w:sz w:val="24"/>
          <w:szCs w:val="24"/>
        </w:rPr>
        <w:t xml:space="preserve"> февраля</w:t>
      </w:r>
      <w:r w:rsidRPr="0044335D">
        <w:rPr>
          <w:rFonts w:ascii="Times New Roman" w:hAnsi="Times New Roman"/>
          <w:sz w:val="24"/>
          <w:szCs w:val="24"/>
        </w:rPr>
        <w:t xml:space="preserve">  201</w:t>
      </w:r>
      <w:r w:rsidR="006317C5">
        <w:rPr>
          <w:rFonts w:ascii="Times New Roman" w:hAnsi="Times New Roman"/>
          <w:sz w:val="24"/>
          <w:szCs w:val="24"/>
        </w:rPr>
        <w:t>6</w:t>
      </w:r>
      <w:r w:rsidRPr="0044335D">
        <w:rPr>
          <w:rFonts w:ascii="Times New Roman" w:hAnsi="Times New Roman"/>
          <w:sz w:val="24"/>
          <w:szCs w:val="24"/>
        </w:rPr>
        <w:t xml:space="preserve"> года.</w:t>
      </w:r>
      <w:r w:rsidRPr="006935BB">
        <w:rPr>
          <w:rFonts w:ascii="Times New Roman" w:hAnsi="Times New Roman"/>
          <w:color w:val="FF0000"/>
          <w:sz w:val="24"/>
          <w:szCs w:val="24"/>
        </w:rPr>
        <w:t xml:space="preserve"> </w:t>
      </w:r>
      <w:r w:rsidRPr="002552DC">
        <w:rPr>
          <w:rFonts w:ascii="Times New Roman" w:hAnsi="Times New Roman"/>
          <w:sz w:val="24"/>
          <w:szCs w:val="24"/>
        </w:rPr>
        <w:t xml:space="preserve"> Бюджетная отчетность об исполнении бюджета муниципального района за 201</w:t>
      </w:r>
      <w:r w:rsidR="00693015">
        <w:rPr>
          <w:rFonts w:ascii="Times New Roman" w:hAnsi="Times New Roman"/>
          <w:sz w:val="24"/>
          <w:szCs w:val="24"/>
        </w:rPr>
        <w:t>5</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Годовую бюджетную отчетность в управление представили </w:t>
      </w:r>
      <w:r w:rsidR="00A84C8B">
        <w:rPr>
          <w:rFonts w:ascii="Times New Roman" w:hAnsi="Times New Roman"/>
          <w:sz w:val="24"/>
          <w:szCs w:val="24"/>
        </w:rPr>
        <w:t>3</w:t>
      </w:r>
      <w:r w:rsidR="008159D5">
        <w:rPr>
          <w:rFonts w:ascii="Times New Roman" w:hAnsi="Times New Roman"/>
          <w:sz w:val="24"/>
          <w:szCs w:val="24"/>
        </w:rPr>
        <w:t>4</w:t>
      </w:r>
      <w:r w:rsidRPr="002F2F16">
        <w:rPr>
          <w:rFonts w:ascii="Times New Roman" w:hAnsi="Times New Roman"/>
          <w:sz w:val="24"/>
          <w:szCs w:val="24"/>
        </w:rPr>
        <w:t xml:space="preserve"> бюджетных</w:t>
      </w:r>
      <w:r w:rsidR="002F2F16" w:rsidRPr="002F2F16">
        <w:rPr>
          <w:rFonts w:ascii="Times New Roman" w:hAnsi="Times New Roman"/>
          <w:sz w:val="24"/>
          <w:szCs w:val="24"/>
        </w:rPr>
        <w:t>, автономных и казенных</w:t>
      </w:r>
      <w:r w:rsidRPr="002F2F16">
        <w:rPr>
          <w:rFonts w:ascii="Times New Roman" w:hAnsi="Times New Roman"/>
          <w:sz w:val="24"/>
          <w:szCs w:val="24"/>
        </w:rPr>
        <w:t xml:space="preserve"> учреждений в</w:t>
      </w:r>
      <w:r w:rsidRPr="002552DC">
        <w:rPr>
          <w:rFonts w:ascii="Times New Roman" w:hAnsi="Times New Roman"/>
          <w:sz w:val="24"/>
          <w:szCs w:val="24"/>
        </w:rPr>
        <w:t xml:space="preserve"> то</w:t>
      </w:r>
      <w:r w:rsidR="00D44567">
        <w:rPr>
          <w:rFonts w:ascii="Times New Roman" w:hAnsi="Times New Roman"/>
          <w:sz w:val="24"/>
          <w:szCs w:val="24"/>
        </w:rPr>
        <w:t xml:space="preserve">м числе </w:t>
      </w:r>
      <w:r w:rsidR="00693015">
        <w:rPr>
          <w:rFonts w:ascii="Times New Roman" w:hAnsi="Times New Roman"/>
          <w:sz w:val="24"/>
          <w:szCs w:val="24"/>
        </w:rPr>
        <w:t>5</w:t>
      </w:r>
      <w:r w:rsidR="00D44567">
        <w:rPr>
          <w:rFonts w:ascii="Times New Roman" w:hAnsi="Times New Roman"/>
          <w:sz w:val="24"/>
          <w:szCs w:val="24"/>
        </w:rPr>
        <w:t xml:space="preserve"> главных распорядителя</w:t>
      </w:r>
      <w:r w:rsidRPr="002552DC">
        <w:rPr>
          <w:rFonts w:ascii="Times New Roman" w:hAnsi="Times New Roman"/>
          <w:sz w:val="24"/>
          <w:szCs w:val="24"/>
        </w:rPr>
        <w:t xml:space="preserve"> бюджетных средств.  </w:t>
      </w:r>
    </w:p>
    <w:p w:rsidR="00111FE7" w:rsidRPr="0044335D"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Предъявленный к проверке годовой отчет об исполнении  бюджета  муниципального района Челно-Вершинский за 201</w:t>
      </w:r>
      <w:r w:rsidR="00693015">
        <w:rPr>
          <w:rFonts w:ascii="Times New Roman" w:hAnsi="Times New Roman"/>
          <w:sz w:val="24"/>
          <w:szCs w:val="24"/>
        </w:rPr>
        <w:t>5</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6317C5">
        <w:rPr>
          <w:rFonts w:ascii="Times New Roman" w:hAnsi="Times New Roman"/>
          <w:sz w:val="24"/>
          <w:szCs w:val="24"/>
        </w:rPr>
        <w:t>26</w:t>
      </w:r>
      <w:r w:rsidR="00207880" w:rsidRPr="0044335D">
        <w:rPr>
          <w:rFonts w:ascii="Times New Roman" w:hAnsi="Times New Roman"/>
          <w:sz w:val="24"/>
          <w:szCs w:val="24"/>
        </w:rPr>
        <w:t>.</w:t>
      </w:r>
      <w:r w:rsidR="0044335D">
        <w:rPr>
          <w:rFonts w:ascii="Times New Roman" w:hAnsi="Times New Roman"/>
          <w:sz w:val="24"/>
          <w:szCs w:val="24"/>
        </w:rPr>
        <w:t>01</w:t>
      </w:r>
      <w:r w:rsidR="00207880" w:rsidRPr="0044335D">
        <w:rPr>
          <w:rFonts w:ascii="Times New Roman" w:hAnsi="Times New Roman"/>
          <w:sz w:val="24"/>
          <w:szCs w:val="24"/>
        </w:rPr>
        <w:t>.201</w:t>
      </w:r>
      <w:r w:rsidR="006317C5">
        <w:rPr>
          <w:rFonts w:ascii="Times New Roman" w:hAnsi="Times New Roman"/>
          <w:sz w:val="24"/>
          <w:szCs w:val="24"/>
        </w:rPr>
        <w:t>6</w:t>
      </w:r>
      <w:r w:rsidR="0098505D" w:rsidRPr="0044335D">
        <w:rPr>
          <w:rFonts w:ascii="Times New Roman" w:hAnsi="Times New Roman"/>
          <w:sz w:val="24"/>
          <w:szCs w:val="24"/>
        </w:rPr>
        <w:t xml:space="preserve"> </w:t>
      </w:r>
      <w:r w:rsidRPr="0044335D">
        <w:rPr>
          <w:rFonts w:ascii="Times New Roman" w:hAnsi="Times New Roman"/>
          <w:sz w:val="24"/>
          <w:szCs w:val="24"/>
        </w:rPr>
        <w:t>г. № МФ-13-</w:t>
      </w:r>
      <w:r w:rsidR="0098505D" w:rsidRPr="0044335D">
        <w:rPr>
          <w:rFonts w:ascii="Times New Roman" w:hAnsi="Times New Roman"/>
          <w:sz w:val="24"/>
          <w:szCs w:val="24"/>
        </w:rPr>
        <w:t>09</w:t>
      </w:r>
      <w:r w:rsidRPr="0044335D">
        <w:rPr>
          <w:rFonts w:ascii="Times New Roman" w:hAnsi="Times New Roman"/>
          <w:sz w:val="24"/>
          <w:szCs w:val="24"/>
        </w:rPr>
        <w:t>/</w:t>
      </w:r>
      <w:r w:rsidR="006317C5">
        <w:rPr>
          <w:rFonts w:ascii="Times New Roman" w:hAnsi="Times New Roman"/>
          <w:sz w:val="24"/>
          <w:szCs w:val="24"/>
        </w:rPr>
        <w:t>120</w:t>
      </w:r>
      <w:r w:rsidRPr="0044335D">
        <w:rPr>
          <w:rFonts w:ascii="Times New Roman" w:hAnsi="Times New Roman"/>
          <w:sz w:val="24"/>
          <w:szCs w:val="24"/>
        </w:rPr>
        <w:t xml:space="preserve">. </w:t>
      </w:r>
    </w:p>
    <w:p w:rsidR="00111FE7" w:rsidRPr="005B5F2E" w:rsidRDefault="00111FE7" w:rsidP="0034259B">
      <w:pPr>
        <w:pStyle w:val="a4"/>
        <w:jc w:val="both"/>
        <w:rPr>
          <w:rFonts w:ascii="Times New Roman" w:hAnsi="Times New Roman"/>
          <w:sz w:val="24"/>
          <w:szCs w:val="24"/>
        </w:rPr>
      </w:pPr>
      <w:r w:rsidRPr="005B5F2E">
        <w:rPr>
          <w:rFonts w:ascii="Times New Roman" w:hAnsi="Times New Roman"/>
          <w:sz w:val="24"/>
          <w:szCs w:val="24"/>
        </w:rPr>
        <w:t xml:space="preserve">           </w:t>
      </w:r>
      <w:hyperlink r:id="rId17" w:history="1">
        <w:r w:rsidR="005B5F2E" w:rsidRPr="0034259B">
          <w:rPr>
            <w:rStyle w:val="a5"/>
            <w:rFonts w:ascii="Times New Roman" w:hAnsi="Times New Roman"/>
            <w:color w:val="auto"/>
            <w:sz w:val="24"/>
            <w:szCs w:val="24"/>
          </w:rPr>
          <w:t xml:space="preserve">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w:t>
        </w:r>
        <w:r w:rsidR="005B5F2E" w:rsidRPr="0034259B">
          <w:rPr>
            <w:rStyle w:val="a5"/>
            <w:rFonts w:ascii="Times New Roman" w:hAnsi="Times New Roman"/>
            <w:color w:val="auto"/>
            <w:sz w:val="24"/>
            <w:szCs w:val="24"/>
          </w:rPr>
          <w:lastRenderedPageBreak/>
          <w:t>исполнении бюджетов бюджетной системы Российской Федерации"</w:t>
        </w:r>
      </w:hyperlink>
      <w:r w:rsidR="005B5F2E" w:rsidRPr="0034259B">
        <w:rPr>
          <w:rFonts w:ascii="Times New Roman" w:hAnsi="Times New Roman"/>
          <w:sz w:val="24"/>
          <w:szCs w:val="24"/>
        </w:rPr>
        <w:t xml:space="preserve"> (далее Приказ МФ РФ от 28.12.2010 г. № 191-н)</w:t>
      </w:r>
      <w:r w:rsidR="0034259B" w:rsidRPr="0034259B">
        <w:rPr>
          <w:rFonts w:ascii="Times New Roman" w:hAnsi="Times New Roman"/>
          <w:sz w:val="24"/>
          <w:szCs w:val="24"/>
        </w:rPr>
        <w:t xml:space="preserve"> и</w:t>
      </w:r>
      <w:r w:rsidR="0034259B">
        <w:rPr>
          <w:rFonts w:ascii="Times New Roman" w:hAnsi="Times New Roman"/>
          <w:sz w:val="24"/>
          <w:szCs w:val="24"/>
        </w:rPr>
        <w:t xml:space="preserve"> </w:t>
      </w:r>
      <w:r w:rsidR="002A4D18">
        <w:rPr>
          <w:rFonts w:ascii="Times New Roman" w:hAnsi="Times New Roman"/>
          <w:sz w:val="24"/>
          <w:szCs w:val="24"/>
        </w:rPr>
        <w:t xml:space="preserve"> </w:t>
      </w:r>
      <w:r w:rsidR="0034259B" w:rsidRPr="0034259B">
        <w:rPr>
          <w:rFonts w:ascii="Times New Roman" w:hAnsi="Times New Roman"/>
          <w:sz w:val="24"/>
          <w:szCs w:val="24"/>
        </w:rPr>
        <w:t>Приказ</w:t>
      </w:r>
      <w:r w:rsidR="0034259B">
        <w:rPr>
          <w:rFonts w:ascii="Times New Roman" w:hAnsi="Times New Roman"/>
          <w:sz w:val="24"/>
          <w:szCs w:val="24"/>
        </w:rPr>
        <w:t xml:space="preserve">ом </w:t>
      </w:r>
      <w:r w:rsidR="0034259B" w:rsidRPr="0034259B">
        <w:rPr>
          <w:rFonts w:ascii="Times New Roman" w:hAnsi="Times New Roman"/>
          <w:sz w:val="24"/>
          <w:szCs w:val="24"/>
        </w:rPr>
        <w:t xml:space="preserve"> Минфина РФ от 25 марта 2011 г. N 33н</w:t>
      </w:r>
      <w:r w:rsidR="006935BB">
        <w:rPr>
          <w:rFonts w:ascii="Times New Roman" w:hAnsi="Times New Roman"/>
          <w:sz w:val="24"/>
          <w:szCs w:val="24"/>
        </w:rPr>
        <w:t xml:space="preserve"> </w:t>
      </w:r>
      <w:r w:rsidR="0034259B" w:rsidRPr="0034259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w:t>
      </w:r>
      <w:r w:rsidR="0034259B">
        <w:rPr>
          <w:rFonts w:ascii="Times New Roman" w:hAnsi="Times New Roman"/>
          <w:sz w:val="24"/>
          <w:szCs w:val="24"/>
        </w:rPr>
        <w:t xml:space="preserve">й, </w:t>
      </w:r>
      <w:r w:rsidR="005B5F2E" w:rsidRPr="005B5F2E">
        <w:rPr>
          <w:rFonts w:ascii="Times New Roman" w:hAnsi="Times New Roman"/>
          <w:bCs/>
          <w:sz w:val="24"/>
          <w:szCs w:val="24"/>
        </w:rPr>
        <w:t xml:space="preserve"> </w:t>
      </w:r>
      <w:r w:rsidRPr="005B5F2E">
        <w:rPr>
          <w:rFonts w:ascii="Times New Roman" w:hAnsi="Times New Roman"/>
          <w:bCs/>
          <w:sz w:val="24"/>
          <w:szCs w:val="24"/>
        </w:rPr>
        <w:t xml:space="preserve">установлен четкий порядок </w:t>
      </w:r>
      <w:r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sidR="00EA0F3A">
        <w:rPr>
          <w:rFonts w:ascii="Times New Roman" w:hAnsi="Times New Roman"/>
          <w:sz w:val="24"/>
          <w:szCs w:val="24"/>
        </w:rPr>
        <w:t>.</w:t>
      </w:r>
      <w:r w:rsidRPr="005B5F2E">
        <w:rPr>
          <w:rFonts w:ascii="Times New Roman" w:hAnsi="Times New Roman"/>
          <w:sz w:val="24"/>
          <w:szCs w:val="24"/>
        </w:rPr>
        <w:t xml:space="preserve"> Однако в полном объеме установленные требования не выполнены ни одним субъектом бюджетной отчетности.  </w:t>
      </w:r>
    </w:p>
    <w:p w:rsidR="00111FE7" w:rsidRPr="002552DC" w:rsidRDefault="00111FE7" w:rsidP="005C0900">
      <w:pPr>
        <w:pStyle w:val="a4"/>
        <w:jc w:val="both"/>
        <w:rPr>
          <w:rFonts w:ascii="Times New Roman" w:hAnsi="Times New Roman"/>
          <w:sz w:val="24"/>
          <w:szCs w:val="24"/>
        </w:rPr>
      </w:pPr>
      <w:r w:rsidRPr="005B5F2E">
        <w:rPr>
          <w:rFonts w:ascii="Times New Roman" w:hAnsi="Times New Roman"/>
          <w:sz w:val="24"/>
          <w:szCs w:val="24"/>
        </w:rPr>
        <w:tab/>
        <w:t>В результате внешней проверки  годовой бюджетной отчетности главных распорядителей бюджетных средств за 201</w:t>
      </w:r>
      <w:r w:rsidR="00693015">
        <w:rPr>
          <w:rFonts w:ascii="Times New Roman" w:hAnsi="Times New Roman"/>
          <w:sz w:val="24"/>
          <w:szCs w:val="24"/>
        </w:rPr>
        <w:t>5</w:t>
      </w:r>
      <w:r w:rsidRPr="005B5F2E">
        <w:rPr>
          <w:rFonts w:ascii="Times New Roman" w:hAnsi="Times New Roman"/>
          <w:sz w:val="24"/>
          <w:szCs w:val="24"/>
        </w:rPr>
        <w:t xml:space="preserve"> год выявлено, что в нарушение требований </w:t>
      </w:r>
      <w:r w:rsidR="005B5F2E" w:rsidRPr="005B5F2E">
        <w:rPr>
          <w:rFonts w:ascii="Times New Roman" w:hAnsi="Times New Roman"/>
          <w:sz w:val="24"/>
          <w:szCs w:val="24"/>
        </w:rPr>
        <w:t>Приказ</w:t>
      </w:r>
      <w:r w:rsidR="00367F6A">
        <w:rPr>
          <w:rFonts w:ascii="Times New Roman" w:hAnsi="Times New Roman"/>
          <w:sz w:val="24"/>
          <w:szCs w:val="24"/>
        </w:rPr>
        <w:t>а</w:t>
      </w:r>
      <w:r w:rsidR="005B5F2E" w:rsidRPr="005B5F2E">
        <w:rPr>
          <w:rFonts w:ascii="Times New Roman" w:hAnsi="Times New Roman"/>
          <w:sz w:val="24"/>
          <w:szCs w:val="24"/>
        </w:rPr>
        <w:t xml:space="preserve"> МФ РФ от 28.12.2010 г. № 191-н</w:t>
      </w:r>
      <w:r w:rsidR="005B5F2E" w:rsidRPr="005B5F2E">
        <w:rPr>
          <w:rFonts w:ascii="Times New Roman" w:hAnsi="Times New Roman"/>
          <w:bCs/>
          <w:sz w:val="24"/>
          <w:szCs w:val="24"/>
        </w:rPr>
        <w:t xml:space="preserve"> </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представления годовой отчетности, </w:t>
      </w:r>
      <w:r w:rsidR="006317C5">
        <w:rPr>
          <w:rFonts w:ascii="Times New Roman" w:hAnsi="Times New Roman"/>
          <w:sz w:val="24"/>
          <w:szCs w:val="24"/>
        </w:rPr>
        <w:t>двумя</w:t>
      </w:r>
      <w:r w:rsidRPr="005B5F2E">
        <w:rPr>
          <w:rFonts w:ascii="Times New Roman" w:hAnsi="Times New Roman"/>
          <w:sz w:val="24"/>
          <w:szCs w:val="24"/>
        </w:rPr>
        <w:t xml:space="preserve"> главными распорядителями бюджетных средств допущены нарушения</w:t>
      </w:r>
      <w:r w:rsidR="005B5F2E">
        <w:rPr>
          <w:rFonts w:ascii="Times New Roman" w:hAnsi="Times New Roman"/>
          <w:sz w:val="24"/>
          <w:szCs w:val="24"/>
        </w:rPr>
        <w:t xml:space="preserve"> о</w:t>
      </w:r>
      <w:r w:rsidRPr="002552DC">
        <w:rPr>
          <w:rFonts w:ascii="Times New Roman" w:hAnsi="Times New Roman"/>
          <w:sz w:val="24"/>
          <w:szCs w:val="24"/>
        </w:rPr>
        <w:t>тсутствуют  формы отчетности</w:t>
      </w:r>
      <w:r w:rsidR="005B5F2E">
        <w:rPr>
          <w:rFonts w:ascii="Times New Roman" w:hAnsi="Times New Roman"/>
          <w:sz w:val="24"/>
          <w:szCs w:val="24"/>
        </w:rPr>
        <w:t>:</w:t>
      </w:r>
    </w:p>
    <w:p w:rsidR="00111FE7" w:rsidRPr="006317C5" w:rsidRDefault="00111FE7" w:rsidP="002552DC">
      <w:pPr>
        <w:pStyle w:val="a4"/>
        <w:jc w:val="both"/>
        <w:rPr>
          <w:rFonts w:ascii="Times New Roman" w:hAnsi="Times New Roman"/>
          <w:sz w:val="24"/>
          <w:szCs w:val="24"/>
        </w:rPr>
      </w:pPr>
      <w:r w:rsidRPr="006317C5">
        <w:rPr>
          <w:rFonts w:ascii="Times New Roman" w:hAnsi="Times New Roman"/>
          <w:sz w:val="24"/>
          <w:szCs w:val="24"/>
        </w:rPr>
        <w:t>-</w:t>
      </w:r>
      <w:r w:rsidR="00133F13" w:rsidRPr="006317C5">
        <w:rPr>
          <w:rFonts w:ascii="Times New Roman" w:hAnsi="Times New Roman"/>
          <w:sz w:val="24"/>
          <w:szCs w:val="24"/>
        </w:rPr>
        <w:t xml:space="preserve"> </w:t>
      </w:r>
      <w:r w:rsidRPr="006317C5">
        <w:rPr>
          <w:rFonts w:ascii="Times New Roman" w:hAnsi="Times New Roman"/>
          <w:sz w:val="24"/>
          <w:szCs w:val="24"/>
        </w:rPr>
        <w:t>представлены не все формы, входящие в структуру пояснительной записки;</w:t>
      </w:r>
    </w:p>
    <w:p w:rsidR="00111FE7" w:rsidRPr="002552DC" w:rsidRDefault="00111FE7" w:rsidP="00D04443">
      <w:pPr>
        <w:pStyle w:val="a4"/>
        <w:jc w:val="both"/>
        <w:rPr>
          <w:rFonts w:ascii="Times New Roman" w:hAnsi="Times New Roman"/>
          <w:sz w:val="24"/>
          <w:szCs w:val="24"/>
        </w:rPr>
      </w:pPr>
      <w:r w:rsidRPr="006317C5">
        <w:rPr>
          <w:rFonts w:ascii="Times New Roman" w:hAnsi="Times New Roman"/>
          <w:sz w:val="24"/>
          <w:szCs w:val="24"/>
        </w:rPr>
        <w:t>Результаты проверки свидетельствуют о формальном подходе главных распорядителей бюджетных средств к представлению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Default="00111FE7" w:rsidP="002552DC">
      <w:pPr>
        <w:pStyle w:val="a4"/>
        <w:jc w:val="both"/>
        <w:rPr>
          <w:rFonts w:ascii="Times New Roman" w:hAnsi="Times New Roman"/>
          <w:sz w:val="24"/>
          <w:szCs w:val="24"/>
        </w:rPr>
      </w:pPr>
    </w:p>
    <w:p w:rsidR="00E40389" w:rsidRPr="002552DC" w:rsidRDefault="00E40389" w:rsidP="002552DC">
      <w:pPr>
        <w:pStyle w:val="a4"/>
        <w:jc w:val="both"/>
        <w:rPr>
          <w:rFonts w:ascii="Times New Roman" w:hAnsi="Times New Roman"/>
          <w:sz w:val="24"/>
          <w:szCs w:val="24"/>
        </w:rPr>
      </w:pPr>
    </w:p>
    <w:p w:rsidR="00111FE7" w:rsidRPr="006A3912" w:rsidRDefault="00111FE7" w:rsidP="00CB2AF7">
      <w:pPr>
        <w:pStyle w:val="a4"/>
        <w:jc w:val="center"/>
        <w:rPr>
          <w:rFonts w:ascii="Times New Roman" w:hAnsi="Times New Roman"/>
          <w:b/>
          <w:sz w:val="24"/>
          <w:szCs w:val="24"/>
        </w:rPr>
      </w:pPr>
      <w:r w:rsidRPr="006A3912">
        <w:rPr>
          <w:rFonts w:ascii="Times New Roman" w:hAnsi="Times New Roman"/>
          <w:b/>
          <w:sz w:val="24"/>
          <w:szCs w:val="24"/>
        </w:rPr>
        <w:t>Выводы и предложения</w:t>
      </w:r>
    </w:p>
    <w:p w:rsidR="00111FE7" w:rsidRPr="00CB2AF7" w:rsidRDefault="00111FE7" w:rsidP="00CB2AF7">
      <w:pPr>
        <w:pStyle w:val="a4"/>
        <w:jc w:val="center"/>
        <w:rPr>
          <w:rFonts w:ascii="Times New Roman" w:hAnsi="Times New Roman"/>
          <w:b/>
          <w:sz w:val="24"/>
          <w:szCs w:val="24"/>
        </w:rPr>
      </w:pPr>
      <w:r w:rsidRPr="006A3912">
        <w:rPr>
          <w:rFonts w:ascii="Times New Roman" w:hAnsi="Times New Roman"/>
          <w:b/>
          <w:sz w:val="24"/>
          <w:szCs w:val="24"/>
        </w:rPr>
        <w:t>по результатам рассмотрения отчёта об исполнении  бюджета района.</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1. Основные параметры</w:t>
      </w:r>
      <w:r w:rsidRPr="002552DC">
        <w:rPr>
          <w:rFonts w:ascii="Times New Roman" w:hAnsi="Times New Roman"/>
          <w:sz w:val="24"/>
          <w:szCs w:val="24"/>
        </w:rPr>
        <w:t xml:space="preserve"> районного бюджета в результате внесённых в течение 201</w:t>
      </w:r>
      <w:r w:rsidR="008159D5">
        <w:rPr>
          <w:rFonts w:ascii="Times New Roman" w:hAnsi="Times New Roman"/>
          <w:sz w:val="24"/>
          <w:szCs w:val="24"/>
        </w:rPr>
        <w:t>5</w:t>
      </w:r>
      <w:r w:rsidRPr="002552DC">
        <w:rPr>
          <w:rFonts w:ascii="Times New Roman" w:hAnsi="Times New Roman"/>
          <w:sz w:val="24"/>
          <w:szCs w:val="24"/>
        </w:rPr>
        <w:t xml:space="preserve"> года изменений увеличились:</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доходы – на сумму </w:t>
      </w:r>
      <w:r w:rsidR="00BD2917">
        <w:rPr>
          <w:rFonts w:ascii="Times New Roman" w:hAnsi="Times New Roman"/>
          <w:sz w:val="24"/>
          <w:szCs w:val="24"/>
        </w:rPr>
        <w:t>71 372</w:t>
      </w:r>
      <w:r w:rsidRPr="002552DC">
        <w:rPr>
          <w:rFonts w:ascii="Times New Roman" w:hAnsi="Times New Roman"/>
          <w:sz w:val="24"/>
          <w:szCs w:val="24"/>
        </w:rPr>
        <w:t xml:space="preserve"> тыс. рублей, или на </w:t>
      </w:r>
      <w:r w:rsidR="00BD2917">
        <w:rPr>
          <w:rFonts w:ascii="Times New Roman" w:hAnsi="Times New Roman"/>
          <w:sz w:val="24"/>
          <w:szCs w:val="24"/>
        </w:rPr>
        <w:t>49 94</w:t>
      </w:r>
      <w:r w:rsidR="001348A4">
        <w:rPr>
          <w:rFonts w:ascii="Times New Roman" w:hAnsi="Times New Roman"/>
          <w:sz w:val="24"/>
          <w:szCs w:val="24"/>
        </w:rPr>
        <w:t xml:space="preserve"> </w:t>
      </w:r>
      <w:r w:rsidRPr="002552DC">
        <w:rPr>
          <w:rFonts w:ascii="Times New Roman" w:hAnsi="Times New Roman"/>
          <w:sz w:val="24"/>
          <w:szCs w:val="24"/>
        </w:rPr>
        <w:t xml:space="preserve">%, и составили </w:t>
      </w:r>
      <w:r w:rsidR="00BD2917">
        <w:rPr>
          <w:rFonts w:ascii="Times New Roman" w:hAnsi="Times New Roman"/>
          <w:sz w:val="24"/>
          <w:szCs w:val="24"/>
        </w:rPr>
        <w:t>214 275</w:t>
      </w:r>
      <w:r w:rsidR="001348A4">
        <w:rPr>
          <w:rFonts w:ascii="Times New Roman" w:hAnsi="Times New Roman"/>
          <w:sz w:val="24"/>
          <w:szCs w:val="24"/>
        </w:rPr>
        <w:t xml:space="preserve"> </w:t>
      </w:r>
      <w:r w:rsidRPr="002552DC">
        <w:rPr>
          <w:rFonts w:ascii="Times New Roman" w:hAnsi="Times New Roman"/>
          <w:sz w:val="24"/>
          <w:szCs w:val="24"/>
        </w:rPr>
        <w:t xml:space="preserve">тыс. рублей (первоначально- </w:t>
      </w:r>
      <w:r w:rsidR="008159D5">
        <w:rPr>
          <w:rFonts w:ascii="Times New Roman" w:hAnsi="Times New Roman"/>
          <w:sz w:val="24"/>
          <w:szCs w:val="24"/>
        </w:rPr>
        <w:t>142 903</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расходы увеличились  – на сумму </w:t>
      </w:r>
      <w:r w:rsidR="00BD2917">
        <w:rPr>
          <w:rFonts w:ascii="Times New Roman" w:hAnsi="Times New Roman"/>
          <w:sz w:val="24"/>
          <w:szCs w:val="24"/>
        </w:rPr>
        <w:t>75 470</w:t>
      </w:r>
      <w:r w:rsidRPr="002552DC">
        <w:rPr>
          <w:rFonts w:ascii="Times New Roman" w:hAnsi="Times New Roman"/>
          <w:sz w:val="24"/>
          <w:szCs w:val="24"/>
        </w:rPr>
        <w:t xml:space="preserve">  тыс. рублей, или на </w:t>
      </w:r>
      <w:r w:rsidR="00BD2917">
        <w:rPr>
          <w:rFonts w:ascii="Times New Roman" w:hAnsi="Times New Roman"/>
          <w:sz w:val="24"/>
          <w:szCs w:val="24"/>
        </w:rPr>
        <w:t>52.34</w:t>
      </w:r>
      <w:r w:rsidRPr="002552DC">
        <w:rPr>
          <w:rFonts w:ascii="Times New Roman" w:hAnsi="Times New Roman"/>
          <w:sz w:val="24"/>
          <w:szCs w:val="24"/>
        </w:rPr>
        <w:t xml:space="preserve"> %, и составили </w:t>
      </w:r>
      <w:r w:rsidR="00402AD5">
        <w:rPr>
          <w:rFonts w:ascii="Times New Roman" w:hAnsi="Times New Roman"/>
          <w:sz w:val="24"/>
          <w:szCs w:val="24"/>
        </w:rPr>
        <w:t>219 658</w:t>
      </w:r>
      <w:r w:rsidRPr="002552DC">
        <w:rPr>
          <w:rFonts w:ascii="Times New Roman" w:hAnsi="Times New Roman"/>
          <w:sz w:val="24"/>
          <w:szCs w:val="24"/>
        </w:rPr>
        <w:t xml:space="preserve"> тыс. рублей (первоначально- </w:t>
      </w:r>
      <w:r w:rsidR="008159D5">
        <w:rPr>
          <w:rFonts w:ascii="Times New Roman" w:hAnsi="Times New Roman"/>
          <w:sz w:val="24"/>
          <w:szCs w:val="24"/>
        </w:rPr>
        <w:t>144 188</w:t>
      </w:r>
      <w:r w:rsidR="00FA37DC">
        <w:rPr>
          <w:rFonts w:ascii="Times New Roman" w:hAnsi="Times New Roman"/>
          <w:sz w:val="24"/>
          <w:szCs w:val="24"/>
        </w:rPr>
        <w:t xml:space="preserve"> </w:t>
      </w:r>
      <w:r w:rsidRPr="002552DC">
        <w:rPr>
          <w:rFonts w:ascii="Times New Roman" w:hAnsi="Times New Roman"/>
          <w:sz w:val="24"/>
          <w:szCs w:val="24"/>
        </w:rPr>
        <w:t xml:space="preserve"> тыс. руб.);</w:t>
      </w:r>
    </w:p>
    <w:p w:rsidR="00111FE7" w:rsidRPr="002552DC" w:rsidRDefault="001348A4" w:rsidP="002552DC">
      <w:pPr>
        <w:pStyle w:val="a4"/>
        <w:jc w:val="both"/>
        <w:rPr>
          <w:rFonts w:ascii="Times New Roman" w:hAnsi="Times New Roman"/>
          <w:sz w:val="24"/>
          <w:szCs w:val="24"/>
        </w:rPr>
      </w:pPr>
      <w:r>
        <w:rPr>
          <w:rFonts w:ascii="Times New Roman" w:hAnsi="Times New Roman"/>
          <w:sz w:val="24"/>
          <w:szCs w:val="24"/>
        </w:rPr>
        <w:t xml:space="preserve">- </w:t>
      </w:r>
      <w:r w:rsidR="004D0504">
        <w:rPr>
          <w:rFonts w:ascii="Times New Roman" w:hAnsi="Times New Roman"/>
          <w:sz w:val="24"/>
          <w:szCs w:val="24"/>
        </w:rPr>
        <w:t xml:space="preserve"> дефицит бюджета  уменьшился на </w:t>
      </w:r>
      <w:r w:rsidR="00A64809">
        <w:rPr>
          <w:rFonts w:ascii="Times New Roman" w:hAnsi="Times New Roman"/>
          <w:sz w:val="24"/>
          <w:szCs w:val="24"/>
        </w:rPr>
        <w:t>4 097</w:t>
      </w:r>
      <w:r w:rsidR="004D0504">
        <w:rPr>
          <w:rFonts w:ascii="Times New Roman" w:hAnsi="Times New Roman"/>
          <w:sz w:val="24"/>
          <w:szCs w:val="24"/>
        </w:rPr>
        <w:t xml:space="preserve"> тыс.</w:t>
      </w:r>
      <w:r w:rsidR="00310B4F">
        <w:rPr>
          <w:rFonts w:ascii="Times New Roman" w:hAnsi="Times New Roman"/>
          <w:sz w:val="24"/>
          <w:szCs w:val="24"/>
        </w:rPr>
        <w:t xml:space="preserve"> </w:t>
      </w:r>
      <w:r w:rsidR="004D0504">
        <w:rPr>
          <w:rFonts w:ascii="Times New Roman" w:hAnsi="Times New Roman"/>
          <w:sz w:val="24"/>
          <w:szCs w:val="24"/>
        </w:rPr>
        <w:t>руб. и составил</w:t>
      </w:r>
      <w:r w:rsidR="00402AD5">
        <w:rPr>
          <w:rFonts w:ascii="Times New Roman" w:hAnsi="Times New Roman"/>
          <w:sz w:val="24"/>
          <w:szCs w:val="24"/>
        </w:rPr>
        <w:t xml:space="preserve">  </w:t>
      </w:r>
      <w:r w:rsidR="008159D5">
        <w:rPr>
          <w:rFonts w:ascii="Times New Roman" w:hAnsi="Times New Roman"/>
          <w:sz w:val="24"/>
          <w:szCs w:val="24"/>
        </w:rPr>
        <w:t xml:space="preserve"> </w:t>
      </w:r>
      <w:r w:rsidR="00A64809">
        <w:rPr>
          <w:rFonts w:ascii="Times New Roman" w:hAnsi="Times New Roman"/>
          <w:sz w:val="24"/>
          <w:szCs w:val="24"/>
        </w:rPr>
        <w:t>5 382</w:t>
      </w:r>
      <w:r>
        <w:rPr>
          <w:rFonts w:ascii="Times New Roman" w:hAnsi="Times New Roman"/>
          <w:sz w:val="24"/>
          <w:szCs w:val="24"/>
        </w:rPr>
        <w:t xml:space="preserve"> тыс.</w:t>
      </w:r>
      <w:r w:rsidR="006A3912">
        <w:rPr>
          <w:rFonts w:ascii="Times New Roman" w:hAnsi="Times New Roman"/>
          <w:sz w:val="24"/>
          <w:szCs w:val="24"/>
        </w:rPr>
        <w:t xml:space="preserve"> </w:t>
      </w:r>
      <w:r>
        <w:rPr>
          <w:rFonts w:ascii="Times New Roman" w:hAnsi="Times New Roman"/>
          <w:sz w:val="24"/>
          <w:szCs w:val="24"/>
        </w:rPr>
        <w:t>руб.</w:t>
      </w:r>
      <w:r w:rsidR="00310B4F" w:rsidRPr="00310B4F">
        <w:rPr>
          <w:rFonts w:ascii="Times New Roman" w:hAnsi="Times New Roman"/>
          <w:sz w:val="24"/>
          <w:szCs w:val="24"/>
        </w:rPr>
        <w:t xml:space="preserve"> </w:t>
      </w:r>
      <w:r w:rsidR="00310B4F" w:rsidRPr="002552DC">
        <w:rPr>
          <w:rFonts w:ascii="Times New Roman" w:hAnsi="Times New Roman"/>
          <w:sz w:val="24"/>
          <w:szCs w:val="24"/>
        </w:rPr>
        <w:t xml:space="preserve">(первоначально- </w:t>
      </w:r>
      <w:r w:rsidR="00310B4F">
        <w:rPr>
          <w:rFonts w:ascii="Times New Roman" w:hAnsi="Times New Roman"/>
          <w:sz w:val="24"/>
          <w:szCs w:val="24"/>
        </w:rPr>
        <w:t xml:space="preserve">1 285 </w:t>
      </w:r>
      <w:r w:rsidR="00310B4F" w:rsidRPr="002552DC">
        <w:rPr>
          <w:rFonts w:ascii="Times New Roman" w:hAnsi="Times New Roman"/>
          <w:sz w:val="24"/>
          <w:szCs w:val="24"/>
        </w:rPr>
        <w:t xml:space="preserve"> тыс. руб.)</w:t>
      </w:r>
      <w:r w:rsidR="00310B4F">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2. Бюджет</w:t>
      </w:r>
      <w:r w:rsidRPr="002552DC">
        <w:rPr>
          <w:rFonts w:ascii="Times New Roman" w:hAnsi="Times New Roman"/>
          <w:sz w:val="24"/>
          <w:szCs w:val="24"/>
        </w:rPr>
        <w:t xml:space="preserve"> муниципального района за 201</w:t>
      </w:r>
      <w:r w:rsidR="008159D5">
        <w:rPr>
          <w:rFonts w:ascii="Times New Roman" w:hAnsi="Times New Roman"/>
          <w:sz w:val="24"/>
          <w:szCs w:val="24"/>
        </w:rPr>
        <w:t>5</w:t>
      </w:r>
      <w:r w:rsidRPr="002552DC">
        <w:rPr>
          <w:rFonts w:ascii="Times New Roman" w:hAnsi="Times New Roman"/>
          <w:sz w:val="24"/>
          <w:szCs w:val="24"/>
        </w:rPr>
        <w:t xml:space="preserve"> год исполнен: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доходам на сумму </w:t>
      </w:r>
      <w:r w:rsidR="008159D5">
        <w:rPr>
          <w:rFonts w:ascii="Times New Roman" w:hAnsi="Times New Roman"/>
          <w:sz w:val="24"/>
          <w:szCs w:val="24"/>
        </w:rPr>
        <w:t>212 627</w:t>
      </w:r>
      <w:r w:rsidRPr="002552DC">
        <w:rPr>
          <w:rFonts w:ascii="Times New Roman" w:hAnsi="Times New Roman"/>
          <w:sz w:val="24"/>
          <w:szCs w:val="24"/>
        </w:rPr>
        <w:t xml:space="preserve"> тыс. рублей, или на </w:t>
      </w:r>
      <w:r w:rsidR="00FA37DC">
        <w:rPr>
          <w:rFonts w:ascii="Times New Roman" w:hAnsi="Times New Roman"/>
          <w:sz w:val="24"/>
          <w:szCs w:val="24"/>
        </w:rPr>
        <w:t>99.</w:t>
      </w:r>
      <w:r w:rsidR="008159D5">
        <w:rPr>
          <w:rFonts w:ascii="Times New Roman" w:hAnsi="Times New Roman"/>
          <w:sz w:val="24"/>
          <w:szCs w:val="24"/>
        </w:rPr>
        <w:t>23</w:t>
      </w:r>
      <w:r w:rsidRPr="002552DC">
        <w:rPr>
          <w:rFonts w:ascii="Times New Roman" w:hAnsi="Times New Roman"/>
          <w:sz w:val="24"/>
          <w:szCs w:val="24"/>
        </w:rPr>
        <w:t xml:space="preserve"> % к утверждённому объёму;</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расходам на сумму </w:t>
      </w:r>
      <w:r w:rsidR="008159D5">
        <w:rPr>
          <w:rFonts w:ascii="Times New Roman" w:hAnsi="Times New Roman"/>
          <w:sz w:val="24"/>
          <w:szCs w:val="24"/>
        </w:rPr>
        <w:t>213 024</w:t>
      </w:r>
      <w:r w:rsidRPr="002552DC">
        <w:rPr>
          <w:rFonts w:ascii="Times New Roman" w:hAnsi="Times New Roman"/>
          <w:sz w:val="24"/>
          <w:szCs w:val="24"/>
        </w:rPr>
        <w:t xml:space="preserve"> тыс. рублей, или на </w:t>
      </w:r>
      <w:r w:rsidR="008159D5">
        <w:rPr>
          <w:rFonts w:ascii="Times New Roman" w:hAnsi="Times New Roman"/>
          <w:sz w:val="24"/>
          <w:szCs w:val="24"/>
        </w:rPr>
        <w:t>96.98</w:t>
      </w:r>
      <w:r w:rsidR="005E5058">
        <w:rPr>
          <w:rFonts w:ascii="Times New Roman" w:hAnsi="Times New Roman"/>
          <w:sz w:val="24"/>
          <w:szCs w:val="24"/>
        </w:rPr>
        <w:t xml:space="preserve"> </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год завершен с </w:t>
      </w:r>
      <w:r w:rsidR="008159D5">
        <w:rPr>
          <w:rFonts w:ascii="Times New Roman" w:hAnsi="Times New Roman"/>
          <w:sz w:val="24"/>
          <w:szCs w:val="24"/>
        </w:rPr>
        <w:t>дефицитом</w:t>
      </w:r>
      <w:r w:rsidR="00351BF7">
        <w:rPr>
          <w:rFonts w:ascii="Times New Roman" w:hAnsi="Times New Roman"/>
          <w:sz w:val="24"/>
          <w:szCs w:val="24"/>
        </w:rPr>
        <w:t xml:space="preserve"> -</w:t>
      </w:r>
      <w:r w:rsidRPr="002552DC">
        <w:rPr>
          <w:rFonts w:ascii="Times New Roman" w:hAnsi="Times New Roman"/>
          <w:sz w:val="24"/>
          <w:szCs w:val="24"/>
        </w:rPr>
        <w:t xml:space="preserve">  </w:t>
      </w:r>
      <w:r w:rsidR="008159D5">
        <w:rPr>
          <w:rFonts w:ascii="Times New Roman" w:hAnsi="Times New Roman"/>
          <w:sz w:val="24"/>
          <w:szCs w:val="24"/>
        </w:rPr>
        <w:t>397</w:t>
      </w:r>
      <w:r w:rsidRPr="002552DC">
        <w:rPr>
          <w:rFonts w:ascii="Times New Roman" w:hAnsi="Times New Roman"/>
          <w:sz w:val="24"/>
          <w:szCs w:val="24"/>
        </w:rPr>
        <w:t xml:space="preserve"> тыс. рублей.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3.Поступление налоговых и неналоговых доходов</w:t>
      </w:r>
      <w:r w:rsidRPr="002552DC">
        <w:rPr>
          <w:rFonts w:ascii="Times New Roman" w:hAnsi="Times New Roman"/>
          <w:sz w:val="24"/>
          <w:szCs w:val="24"/>
        </w:rPr>
        <w:t xml:space="preserve"> составило </w:t>
      </w:r>
      <w:r w:rsidR="00BD2917">
        <w:rPr>
          <w:rFonts w:ascii="Times New Roman" w:hAnsi="Times New Roman"/>
          <w:sz w:val="24"/>
          <w:szCs w:val="24"/>
        </w:rPr>
        <w:t>45 873</w:t>
      </w:r>
      <w:r w:rsidR="001348A4">
        <w:rPr>
          <w:rFonts w:ascii="Times New Roman" w:hAnsi="Times New Roman"/>
          <w:sz w:val="24"/>
          <w:szCs w:val="24"/>
        </w:rPr>
        <w:t xml:space="preserve"> тыс.</w:t>
      </w:r>
      <w:r w:rsidRPr="002552DC">
        <w:rPr>
          <w:rFonts w:ascii="Times New Roman" w:hAnsi="Times New Roman"/>
          <w:sz w:val="24"/>
          <w:szCs w:val="24"/>
        </w:rPr>
        <w:t xml:space="preserve"> рублей или </w:t>
      </w:r>
      <w:r w:rsidR="0006475A">
        <w:rPr>
          <w:rFonts w:ascii="Times New Roman" w:hAnsi="Times New Roman"/>
          <w:sz w:val="24"/>
          <w:szCs w:val="24"/>
        </w:rPr>
        <w:t>100</w:t>
      </w:r>
      <w:r w:rsidRPr="002552DC">
        <w:rPr>
          <w:rFonts w:ascii="Times New Roman" w:hAnsi="Times New Roman"/>
          <w:sz w:val="24"/>
          <w:szCs w:val="24"/>
        </w:rPr>
        <w:t>% от годовых плановых назначений,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налоговые доходы </w:t>
      </w:r>
      <w:r w:rsidR="00BD2917">
        <w:rPr>
          <w:rFonts w:ascii="Times New Roman" w:hAnsi="Times New Roman"/>
          <w:sz w:val="24"/>
          <w:szCs w:val="24"/>
        </w:rPr>
        <w:t>35 753</w:t>
      </w:r>
      <w:r w:rsidRPr="002552DC">
        <w:rPr>
          <w:rFonts w:ascii="Times New Roman" w:hAnsi="Times New Roman"/>
          <w:sz w:val="24"/>
          <w:szCs w:val="24"/>
        </w:rPr>
        <w:t xml:space="preserve"> тыс. рублей (</w:t>
      </w:r>
      <w:r w:rsidR="001348A4">
        <w:rPr>
          <w:rFonts w:ascii="Times New Roman" w:hAnsi="Times New Roman"/>
          <w:sz w:val="24"/>
          <w:szCs w:val="24"/>
        </w:rPr>
        <w:t>100</w:t>
      </w:r>
      <w:r w:rsidR="00BD2917">
        <w:rPr>
          <w:rFonts w:ascii="Times New Roman" w:hAnsi="Times New Roman"/>
          <w:sz w:val="24"/>
          <w:szCs w:val="24"/>
        </w:rPr>
        <w:t>.61</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неналоговые доходы  </w:t>
      </w:r>
      <w:r w:rsidR="00FA37DC">
        <w:rPr>
          <w:rFonts w:ascii="Times New Roman" w:hAnsi="Times New Roman"/>
          <w:sz w:val="24"/>
          <w:szCs w:val="24"/>
        </w:rPr>
        <w:t xml:space="preserve">10 </w:t>
      </w:r>
      <w:r w:rsidR="004E5FCD">
        <w:rPr>
          <w:rFonts w:ascii="Times New Roman" w:hAnsi="Times New Roman"/>
          <w:sz w:val="24"/>
          <w:szCs w:val="24"/>
        </w:rPr>
        <w:t>120</w:t>
      </w:r>
      <w:r w:rsidR="0006475A">
        <w:rPr>
          <w:rFonts w:ascii="Times New Roman" w:hAnsi="Times New Roman"/>
          <w:sz w:val="24"/>
          <w:szCs w:val="24"/>
        </w:rPr>
        <w:t xml:space="preserve"> </w:t>
      </w:r>
      <w:r w:rsidRPr="002552DC">
        <w:rPr>
          <w:rFonts w:ascii="Times New Roman" w:hAnsi="Times New Roman"/>
          <w:sz w:val="24"/>
          <w:szCs w:val="24"/>
        </w:rPr>
        <w:t>тыс. рублей (</w:t>
      </w:r>
      <w:r w:rsidR="004E5FCD">
        <w:rPr>
          <w:rFonts w:ascii="Times New Roman" w:hAnsi="Times New Roman"/>
          <w:sz w:val="24"/>
          <w:szCs w:val="24"/>
        </w:rPr>
        <w:t>99.96</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4.Утвержденные бюджетные назначения</w:t>
      </w:r>
      <w:r w:rsidRPr="002552DC">
        <w:rPr>
          <w:rFonts w:ascii="Times New Roman" w:hAnsi="Times New Roman"/>
          <w:sz w:val="24"/>
          <w:szCs w:val="24"/>
        </w:rPr>
        <w:t xml:space="preserve"> районного бюджета, отраженные в представленном отчете об исполнении бюджета муниципального района за 201</w:t>
      </w:r>
      <w:r w:rsidR="004E5FCD">
        <w:rPr>
          <w:rFonts w:ascii="Times New Roman" w:hAnsi="Times New Roman"/>
          <w:sz w:val="24"/>
          <w:szCs w:val="24"/>
        </w:rPr>
        <w:t>5</w:t>
      </w:r>
      <w:r w:rsidRPr="002552DC">
        <w:rPr>
          <w:rFonts w:ascii="Times New Roman" w:hAnsi="Times New Roman"/>
          <w:sz w:val="24"/>
          <w:szCs w:val="24"/>
        </w:rPr>
        <w:t xml:space="preserve"> год,  соответствуют решению Собрания представителей  муниципального района Челно-Вершинский от </w:t>
      </w:r>
      <w:r w:rsidR="00D51CC4">
        <w:rPr>
          <w:rFonts w:ascii="Times New Roman" w:hAnsi="Times New Roman"/>
          <w:sz w:val="24"/>
          <w:szCs w:val="24"/>
        </w:rPr>
        <w:t>30</w:t>
      </w:r>
      <w:r w:rsidRPr="002552DC">
        <w:rPr>
          <w:rFonts w:ascii="Times New Roman" w:hAnsi="Times New Roman"/>
          <w:sz w:val="24"/>
          <w:szCs w:val="24"/>
        </w:rPr>
        <w:t>.12.20</w:t>
      </w:r>
      <w:r w:rsidR="005E5058">
        <w:rPr>
          <w:rFonts w:ascii="Times New Roman" w:hAnsi="Times New Roman"/>
          <w:sz w:val="24"/>
          <w:szCs w:val="24"/>
        </w:rPr>
        <w:t>1</w:t>
      </w:r>
      <w:r w:rsidR="004E5FCD">
        <w:rPr>
          <w:rFonts w:ascii="Times New Roman" w:hAnsi="Times New Roman"/>
          <w:sz w:val="24"/>
          <w:szCs w:val="24"/>
        </w:rPr>
        <w:t>5</w:t>
      </w:r>
      <w:r w:rsidRPr="002552DC">
        <w:rPr>
          <w:rFonts w:ascii="Times New Roman" w:hAnsi="Times New Roman"/>
          <w:sz w:val="24"/>
          <w:szCs w:val="24"/>
        </w:rPr>
        <w:t xml:space="preserve"> № </w:t>
      </w:r>
      <w:r w:rsidR="004E5FCD">
        <w:rPr>
          <w:rFonts w:ascii="Times New Roman" w:hAnsi="Times New Roman"/>
          <w:sz w:val="24"/>
          <w:szCs w:val="24"/>
        </w:rPr>
        <w:t>25</w:t>
      </w:r>
      <w:r w:rsidRPr="002552DC">
        <w:rPr>
          <w:rFonts w:ascii="Times New Roman" w:hAnsi="Times New Roman"/>
          <w:sz w:val="24"/>
          <w:szCs w:val="24"/>
        </w:rPr>
        <w:t xml:space="preserve"> «О бюджет</w:t>
      </w:r>
      <w:r w:rsidR="00A64809">
        <w:rPr>
          <w:rFonts w:ascii="Times New Roman" w:hAnsi="Times New Roman"/>
          <w:sz w:val="24"/>
          <w:szCs w:val="24"/>
        </w:rPr>
        <w:t>е</w:t>
      </w:r>
      <w:r w:rsidRPr="002552DC">
        <w:rPr>
          <w:rFonts w:ascii="Times New Roman" w:hAnsi="Times New Roman"/>
          <w:sz w:val="24"/>
          <w:szCs w:val="24"/>
        </w:rPr>
        <w:t xml:space="preserve"> муниципального района Челно-Вершинский  на 201</w:t>
      </w:r>
      <w:r w:rsidR="004E5FCD">
        <w:rPr>
          <w:rFonts w:ascii="Times New Roman" w:hAnsi="Times New Roman"/>
          <w:sz w:val="24"/>
          <w:szCs w:val="24"/>
        </w:rPr>
        <w:t>5</w:t>
      </w:r>
      <w:r w:rsidRPr="002552DC">
        <w:rPr>
          <w:rFonts w:ascii="Times New Roman" w:hAnsi="Times New Roman"/>
          <w:sz w:val="24"/>
          <w:szCs w:val="24"/>
        </w:rPr>
        <w:t xml:space="preserve"> год и на плановый период 201</w:t>
      </w:r>
      <w:r w:rsidR="004E5FCD">
        <w:rPr>
          <w:rFonts w:ascii="Times New Roman" w:hAnsi="Times New Roman"/>
          <w:sz w:val="24"/>
          <w:szCs w:val="24"/>
        </w:rPr>
        <w:t>6</w:t>
      </w:r>
      <w:r w:rsidRPr="002552DC">
        <w:rPr>
          <w:rFonts w:ascii="Times New Roman" w:hAnsi="Times New Roman"/>
          <w:sz w:val="24"/>
          <w:szCs w:val="24"/>
        </w:rPr>
        <w:t xml:space="preserve"> и 201</w:t>
      </w:r>
      <w:r w:rsidR="004E5FCD">
        <w:rPr>
          <w:rFonts w:ascii="Times New Roman" w:hAnsi="Times New Roman"/>
          <w:sz w:val="24"/>
          <w:szCs w:val="24"/>
        </w:rPr>
        <w:t>7</w:t>
      </w:r>
      <w:r w:rsidRPr="002552DC">
        <w:rPr>
          <w:rFonts w:ascii="Times New Roman" w:hAnsi="Times New Roman"/>
          <w:sz w:val="24"/>
          <w:szCs w:val="24"/>
        </w:rPr>
        <w:t xml:space="preserve"> годов» с изменениями и дополнениями.</w:t>
      </w:r>
    </w:p>
    <w:p w:rsidR="00111FE7" w:rsidRDefault="00D04443" w:rsidP="00D04443">
      <w:pPr>
        <w:pStyle w:val="a4"/>
        <w:jc w:val="both"/>
        <w:rPr>
          <w:rFonts w:ascii="Times New Roman" w:hAnsi="Times New Roman"/>
          <w:b/>
          <w:sz w:val="24"/>
          <w:szCs w:val="24"/>
        </w:rPr>
      </w:pPr>
      <w:r>
        <w:rPr>
          <w:rFonts w:ascii="Times New Roman" w:hAnsi="Times New Roman"/>
          <w:b/>
          <w:sz w:val="24"/>
          <w:szCs w:val="24"/>
        </w:rPr>
        <w:t xml:space="preserve">          </w:t>
      </w:r>
      <w:r w:rsidR="00111FE7" w:rsidRPr="0013472A">
        <w:rPr>
          <w:rFonts w:ascii="Times New Roman" w:hAnsi="Times New Roman"/>
          <w:b/>
          <w:sz w:val="24"/>
          <w:szCs w:val="24"/>
        </w:rPr>
        <w:t>5.Исполнение бюджета района в разрезе главных распорядителей бюджетных средств.</w:t>
      </w:r>
    </w:p>
    <w:p w:rsidR="0013472A" w:rsidRDefault="0013472A" w:rsidP="0013472A">
      <w:pPr>
        <w:pStyle w:val="a4"/>
        <w:jc w:val="both"/>
        <w:rPr>
          <w:rFonts w:ascii="Times New Roman" w:hAnsi="Times New Roman"/>
          <w:sz w:val="24"/>
          <w:szCs w:val="24"/>
        </w:rPr>
      </w:pPr>
      <w:r>
        <w:rPr>
          <w:rFonts w:ascii="Times New Roman" w:hAnsi="Times New Roman"/>
          <w:sz w:val="24"/>
          <w:szCs w:val="24"/>
        </w:rPr>
        <w:lastRenderedPageBreak/>
        <w:t xml:space="preserve">          </w:t>
      </w:r>
      <w:r w:rsidRPr="002552DC">
        <w:rPr>
          <w:rFonts w:ascii="Times New Roman" w:hAnsi="Times New Roman"/>
          <w:sz w:val="24"/>
          <w:szCs w:val="24"/>
        </w:rPr>
        <w:t xml:space="preserve">Из </w:t>
      </w:r>
      <w:r w:rsidR="004E5FCD">
        <w:rPr>
          <w:rFonts w:ascii="Times New Roman" w:hAnsi="Times New Roman"/>
          <w:sz w:val="24"/>
          <w:szCs w:val="24"/>
        </w:rPr>
        <w:t>5</w:t>
      </w:r>
      <w:r w:rsidRPr="002552DC">
        <w:rPr>
          <w:rFonts w:ascii="Times New Roman" w:hAnsi="Times New Roman"/>
          <w:sz w:val="24"/>
          <w:szCs w:val="24"/>
        </w:rPr>
        <w:t xml:space="preserve"> главных распорядителей бюджетных средств в полном объеме предусмотренные бюджетные ассигнования </w:t>
      </w:r>
      <w:r w:rsidR="00D47B57">
        <w:rPr>
          <w:rFonts w:ascii="Times New Roman" w:hAnsi="Times New Roman"/>
          <w:sz w:val="24"/>
          <w:szCs w:val="24"/>
        </w:rPr>
        <w:t xml:space="preserve">не </w:t>
      </w:r>
      <w:r w:rsidRPr="002552DC">
        <w:rPr>
          <w:rFonts w:ascii="Times New Roman" w:hAnsi="Times New Roman"/>
          <w:sz w:val="24"/>
          <w:szCs w:val="24"/>
        </w:rPr>
        <w:t xml:space="preserve">освоил </w:t>
      </w:r>
      <w:r w:rsidR="00D47B57">
        <w:rPr>
          <w:rFonts w:ascii="Times New Roman" w:hAnsi="Times New Roman"/>
          <w:sz w:val="24"/>
          <w:szCs w:val="24"/>
        </w:rPr>
        <w:t xml:space="preserve">не </w:t>
      </w:r>
      <w:r>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348A4" w:rsidRPr="000F6155" w:rsidRDefault="00111FE7" w:rsidP="001348A4">
      <w:pPr>
        <w:pStyle w:val="a4"/>
        <w:jc w:val="both"/>
        <w:rPr>
          <w:rFonts w:ascii="Times New Roman" w:hAnsi="Times New Roman"/>
          <w:b/>
          <w:sz w:val="24"/>
          <w:szCs w:val="24"/>
        </w:rPr>
      </w:pPr>
      <w:r w:rsidRPr="002552DC">
        <w:rPr>
          <w:rFonts w:ascii="Times New Roman" w:hAnsi="Times New Roman"/>
          <w:sz w:val="24"/>
          <w:szCs w:val="24"/>
        </w:rPr>
        <w:tab/>
      </w:r>
      <w:r w:rsidR="001348A4" w:rsidRPr="00A702B1">
        <w:rPr>
          <w:rFonts w:ascii="Times New Roman" w:hAnsi="Times New Roman"/>
          <w:b/>
          <w:sz w:val="24"/>
          <w:szCs w:val="24"/>
        </w:rPr>
        <w:t>Наиболее крупные суммы средств не освоили:</w:t>
      </w:r>
      <w:r w:rsidR="001348A4" w:rsidRPr="000F6155">
        <w:rPr>
          <w:rFonts w:ascii="Times New Roman" w:hAnsi="Times New Roman"/>
          <w:b/>
          <w:sz w:val="24"/>
          <w:szCs w:val="24"/>
        </w:rPr>
        <w:t xml:space="preserve"> </w:t>
      </w:r>
    </w:p>
    <w:p w:rsidR="006A3912" w:rsidRPr="004C0E52" w:rsidRDefault="001348A4"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4C0E52">
        <w:rPr>
          <w:rFonts w:ascii="Times New Roman" w:hAnsi="Times New Roman"/>
          <w:sz w:val="24"/>
          <w:szCs w:val="24"/>
        </w:rPr>
        <w:t xml:space="preserve">- </w:t>
      </w:r>
      <w:r w:rsidR="006A3912" w:rsidRPr="004C0E52">
        <w:rPr>
          <w:rFonts w:ascii="Times New Roman" w:hAnsi="Times New Roman"/>
          <w:b/>
          <w:sz w:val="24"/>
          <w:szCs w:val="24"/>
        </w:rPr>
        <w:t xml:space="preserve">Администрация муниципального района Челно-Вершинский — </w:t>
      </w:r>
      <w:r w:rsidR="004E5FCD">
        <w:rPr>
          <w:rFonts w:ascii="Times New Roman" w:hAnsi="Times New Roman"/>
          <w:b/>
          <w:sz w:val="24"/>
          <w:szCs w:val="24"/>
        </w:rPr>
        <w:t>4 207</w:t>
      </w:r>
      <w:r w:rsidR="006A3912" w:rsidRPr="004C0E52">
        <w:rPr>
          <w:rFonts w:ascii="Times New Roman" w:hAnsi="Times New Roman"/>
          <w:b/>
          <w:sz w:val="24"/>
          <w:szCs w:val="24"/>
        </w:rPr>
        <w:t xml:space="preserve"> тыс.</w:t>
      </w:r>
      <w:r w:rsidR="006A3912">
        <w:rPr>
          <w:rFonts w:ascii="Times New Roman" w:hAnsi="Times New Roman"/>
          <w:b/>
          <w:sz w:val="24"/>
          <w:szCs w:val="24"/>
        </w:rPr>
        <w:t xml:space="preserve"> </w:t>
      </w:r>
      <w:r w:rsidR="006A3912" w:rsidRPr="004C0E52">
        <w:rPr>
          <w:rFonts w:ascii="Times New Roman" w:hAnsi="Times New Roman"/>
          <w:b/>
          <w:sz w:val="24"/>
          <w:szCs w:val="24"/>
        </w:rPr>
        <w:t>руб</w:t>
      </w:r>
      <w:r w:rsidR="006A3912" w:rsidRPr="004C0E52">
        <w:rPr>
          <w:rFonts w:ascii="Times New Roman" w:hAnsi="Times New Roman"/>
          <w:sz w:val="24"/>
          <w:szCs w:val="24"/>
        </w:rPr>
        <w:t>., в том числе:</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xml:space="preserve">- </w:t>
      </w:r>
      <w:r w:rsidR="004E5FCD">
        <w:rPr>
          <w:rFonts w:ascii="Times New Roman" w:hAnsi="Times New Roman"/>
          <w:sz w:val="24"/>
          <w:szCs w:val="24"/>
        </w:rPr>
        <w:t>3 41</w:t>
      </w:r>
      <w:r w:rsidR="00AE17B6">
        <w:rPr>
          <w:rFonts w:ascii="Times New Roman" w:hAnsi="Times New Roman"/>
          <w:sz w:val="24"/>
          <w:szCs w:val="24"/>
        </w:rPr>
        <w:t>1</w:t>
      </w:r>
      <w:r w:rsidRPr="004C0E52">
        <w:rPr>
          <w:rFonts w:ascii="Times New Roman" w:hAnsi="Times New Roman"/>
          <w:sz w:val="24"/>
          <w:szCs w:val="24"/>
        </w:rPr>
        <w:t xml:space="preserve">  тыс. руб. </w:t>
      </w:r>
      <w:r w:rsidR="004E5FCD">
        <w:rPr>
          <w:rFonts w:ascii="Times New Roman" w:hAnsi="Times New Roman"/>
          <w:sz w:val="24"/>
          <w:szCs w:val="24"/>
        </w:rPr>
        <w:t xml:space="preserve">кредиторская задолженность  по строительству домов по улице Тополиная </w:t>
      </w:r>
      <w:r w:rsidRPr="004C0E52">
        <w:rPr>
          <w:rFonts w:ascii="Times New Roman" w:hAnsi="Times New Roman"/>
          <w:sz w:val="24"/>
          <w:szCs w:val="24"/>
        </w:rPr>
        <w:t xml:space="preserve"> (</w:t>
      </w:r>
      <w:r w:rsidR="004E5FCD">
        <w:rPr>
          <w:rFonts w:ascii="Times New Roman" w:hAnsi="Times New Roman"/>
          <w:sz w:val="24"/>
          <w:szCs w:val="24"/>
        </w:rPr>
        <w:t xml:space="preserve"> судебные издержки</w:t>
      </w:r>
      <w:r w:rsidRPr="004C0E52">
        <w:rPr>
          <w:rFonts w:ascii="Times New Roman" w:hAnsi="Times New Roman"/>
          <w:sz w:val="24"/>
          <w:szCs w:val="24"/>
        </w:rPr>
        <w:t>);</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 xml:space="preserve">- </w:t>
      </w:r>
      <w:r w:rsidR="004E5FCD">
        <w:rPr>
          <w:rFonts w:ascii="Times New Roman" w:hAnsi="Times New Roman"/>
          <w:sz w:val="24"/>
          <w:szCs w:val="24"/>
        </w:rPr>
        <w:t>481</w:t>
      </w:r>
      <w:r w:rsidRPr="004C0E52">
        <w:rPr>
          <w:rFonts w:ascii="Times New Roman" w:hAnsi="Times New Roman"/>
          <w:sz w:val="24"/>
          <w:szCs w:val="24"/>
        </w:rPr>
        <w:t xml:space="preserve"> тыс. руб. не поступили средства из областного бюджета </w:t>
      </w:r>
      <w:r w:rsidR="004E5FCD">
        <w:rPr>
          <w:rFonts w:ascii="Times New Roman" w:hAnsi="Times New Roman"/>
          <w:sz w:val="24"/>
          <w:szCs w:val="24"/>
        </w:rPr>
        <w:t xml:space="preserve">по управлению сельского хозяйства </w:t>
      </w:r>
      <w:r w:rsidR="00185C9D">
        <w:rPr>
          <w:rFonts w:ascii="Times New Roman" w:hAnsi="Times New Roman"/>
          <w:sz w:val="24"/>
          <w:szCs w:val="24"/>
        </w:rPr>
        <w:t>в связи с ненадобностью</w:t>
      </w:r>
      <w:r w:rsidRPr="004C0E52">
        <w:rPr>
          <w:rFonts w:ascii="Times New Roman" w:hAnsi="Times New Roman"/>
          <w:sz w:val="24"/>
          <w:szCs w:val="24"/>
        </w:rPr>
        <w:t>;</w:t>
      </w:r>
    </w:p>
    <w:p w:rsidR="006A3912" w:rsidRPr="004C0E52" w:rsidRDefault="006A3912" w:rsidP="006A3912">
      <w:pPr>
        <w:pStyle w:val="a4"/>
        <w:jc w:val="both"/>
        <w:rPr>
          <w:rFonts w:ascii="Times New Roman" w:hAnsi="Times New Roman"/>
          <w:sz w:val="24"/>
          <w:szCs w:val="24"/>
        </w:rPr>
      </w:pPr>
      <w:r w:rsidRPr="004C0E52">
        <w:rPr>
          <w:rFonts w:ascii="Times New Roman" w:hAnsi="Times New Roman"/>
          <w:sz w:val="24"/>
          <w:szCs w:val="24"/>
        </w:rPr>
        <w:tab/>
        <w:t>-</w:t>
      </w:r>
      <w:r w:rsidRPr="004C0E52">
        <w:rPr>
          <w:rFonts w:ascii="Times New Roman" w:hAnsi="Times New Roman"/>
          <w:b/>
          <w:sz w:val="24"/>
          <w:szCs w:val="24"/>
        </w:rPr>
        <w:t xml:space="preserve">Управление финансами администрации муниципального района Челно-Вершинский – 1 </w:t>
      </w:r>
      <w:r w:rsidR="004E5FCD">
        <w:rPr>
          <w:rFonts w:ascii="Times New Roman" w:hAnsi="Times New Roman"/>
          <w:b/>
          <w:sz w:val="24"/>
          <w:szCs w:val="24"/>
        </w:rPr>
        <w:t>170</w:t>
      </w:r>
      <w:r w:rsidRPr="004C0E52">
        <w:rPr>
          <w:rFonts w:ascii="Times New Roman" w:hAnsi="Times New Roman"/>
          <w:b/>
          <w:sz w:val="24"/>
          <w:szCs w:val="24"/>
        </w:rPr>
        <w:t xml:space="preserve"> тыс. руб</w:t>
      </w:r>
      <w:r w:rsidRPr="004C0E52">
        <w:rPr>
          <w:rFonts w:ascii="Times New Roman" w:hAnsi="Times New Roman"/>
          <w:sz w:val="24"/>
          <w:szCs w:val="24"/>
        </w:rPr>
        <w:t>. в том числе:</w:t>
      </w:r>
    </w:p>
    <w:p w:rsidR="006A3912" w:rsidRDefault="006A3912" w:rsidP="006A3912">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ЦОСМИ</w:t>
      </w:r>
      <w:r w:rsidRPr="004C0E52">
        <w:rPr>
          <w:rFonts w:ascii="Times New Roman" w:hAnsi="Times New Roman"/>
          <w:sz w:val="24"/>
          <w:szCs w:val="24"/>
        </w:rPr>
        <w:t>- стимулирующие субсидии –</w:t>
      </w:r>
      <w:r w:rsidR="004E5FCD">
        <w:rPr>
          <w:rFonts w:ascii="Times New Roman" w:hAnsi="Times New Roman"/>
          <w:sz w:val="24"/>
          <w:szCs w:val="24"/>
        </w:rPr>
        <w:t>192</w:t>
      </w:r>
      <w:r>
        <w:rPr>
          <w:rFonts w:ascii="Times New Roman" w:hAnsi="Times New Roman"/>
          <w:sz w:val="24"/>
          <w:szCs w:val="24"/>
        </w:rPr>
        <w:t xml:space="preserve"> тыс. руб.</w:t>
      </w:r>
      <w:r w:rsidRPr="004C0E52">
        <w:rPr>
          <w:rFonts w:ascii="Times New Roman" w:hAnsi="Times New Roman"/>
          <w:sz w:val="24"/>
          <w:szCs w:val="24"/>
        </w:rPr>
        <w:t>(</w:t>
      </w:r>
      <w:r>
        <w:rPr>
          <w:rFonts w:ascii="Times New Roman" w:hAnsi="Times New Roman"/>
          <w:sz w:val="24"/>
          <w:szCs w:val="24"/>
        </w:rPr>
        <w:t xml:space="preserve"> не поступили </w:t>
      </w:r>
      <w:r w:rsidRPr="004C0E52">
        <w:rPr>
          <w:rFonts w:ascii="Times New Roman" w:hAnsi="Times New Roman"/>
          <w:sz w:val="24"/>
          <w:szCs w:val="24"/>
        </w:rPr>
        <w:t>средства из областного бюджета</w:t>
      </w:r>
      <w:r>
        <w:rPr>
          <w:rFonts w:ascii="Times New Roman" w:hAnsi="Times New Roman"/>
          <w:sz w:val="24"/>
          <w:szCs w:val="24"/>
        </w:rPr>
        <w:t>);</w:t>
      </w:r>
    </w:p>
    <w:p w:rsidR="004E5FCD" w:rsidRPr="004C0E52" w:rsidRDefault="004E5FCD" w:rsidP="004E5FCD">
      <w:pPr>
        <w:pStyle w:val="a4"/>
        <w:jc w:val="both"/>
        <w:rPr>
          <w:rFonts w:ascii="Times New Roman" w:hAnsi="Times New Roman"/>
          <w:sz w:val="24"/>
          <w:szCs w:val="24"/>
        </w:rPr>
      </w:pPr>
      <w:r w:rsidRPr="004C0E52">
        <w:rPr>
          <w:rFonts w:ascii="Times New Roman" w:hAnsi="Times New Roman"/>
          <w:sz w:val="24"/>
          <w:szCs w:val="24"/>
        </w:rPr>
        <w:t xml:space="preserve">- </w:t>
      </w:r>
      <w:r>
        <w:rPr>
          <w:rFonts w:ascii="Times New Roman" w:hAnsi="Times New Roman"/>
          <w:sz w:val="24"/>
          <w:szCs w:val="24"/>
        </w:rPr>
        <w:t>ЦОСМИ</w:t>
      </w:r>
      <w:r w:rsidRPr="004C0E52">
        <w:rPr>
          <w:rFonts w:ascii="Times New Roman" w:hAnsi="Times New Roman"/>
          <w:sz w:val="24"/>
          <w:szCs w:val="24"/>
        </w:rPr>
        <w:t xml:space="preserve">- </w:t>
      </w:r>
      <w:r>
        <w:rPr>
          <w:rFonts w:ascii="Times New Roman" w:hAnsi="Times New Roman"/>
          <w:sz w:val="24"/>
          <w:szCs w:val="24"/>
        </w:rPr>
        <w:t>текущая кредиторская задолженность</w:t>
      </w:r>
      <w:r w:rsidRPr="004C0E52">
        <w:rPr>
          <w:rFonts w:ascii="Times New Roman" w:hAnsi="Times New Roman"/>
          <w:sz w:val="24"/>
          <w:szCs w:val="24"/>
        </w:rPr>
        <w:t xml:space="preserve"> –</w:t>
      </w:r>
      <w:r>
        <w:rPr>
          <w:rFonts w:ascii="Times New Roman" w:hAnsi="Times New Roman"/>
          <w:sz w:val="24"/>
          <w:szCs w:val="24"/>
        </w:rPr>
        <w:t>784 тыс. руб.</w:t>
      </w:r>
      <w:r w:rsidRPr="004C0E52">
        <w:rPr>
          <w:rFonts w:ascii="Times New Roman" w:hAnsi="Times New Roman"/>
          <w:sz w:val="24"/>
          <w:szCs w:val="24"/>
        </w:rPr>
        <w:t xml:space="preserve"> </w:t>
      </w:r>
    </w:p>
    <w:p w:rsidR="004E5FCD" w:rsidRPr="004C0E52" w:rsidRDefault="004E5FCD" w:rsidP="006A3912">
      <w:pPr>
        <w:pStyle w:val="a4"/>
        <w:jc w:val="both"/>
        <w:rPr>
          <w:rFonts w:ascii="Times New Roman" w:hAnsi="Times New Roman"/>
          <w:sz w:val="24"/>
          <w:szCs w:val="24"/>
        </w:rPr>
      </w:pPr>
    </w:p>
    <w:p w:rsidR="001348A4" w:rsidRPr="00A702B1" w:rsidRDefault="001348A4" w:rsidP="006A3912">
      <w:pPr>
        <w:pStyle w:val="a4"/>
        <w:jc w:val="both"/>
        <w:rPr>
          <w:rFonts w:ascii="Times New Roman" w:hAnsi="Times New Roman"/>
          <w:sz w:val="24"/>
          <w:szCs w:val="24"/>
        </w:rPr>
      </w:pPr>
    </w:p>
    <w:p w:rsidR="00111FE7" w:rsidRDefault="00D04443" w:rsidP="00D04443">
      <w:pPr>
        <w:pStyle w:val="a4"/>
        <w:jc w:val="both"/>
        <w:rPr>
          <w:rFonts w:ascii="Times New Roman" w:hAnsi="Times New Roman"/>
          <w:b/>
          <w:sz w:val="24"/>
          <w:szCs w:val="24"/>
        </w:rPr>
      </w:pPr>
      <w:r>
        <w:rPr>
          <w:rFonts w:ascii="Times New Roman" w:hAnsi="Times New Roman"/>
          <w:b/>
          <w:sz w:val="24"/>
          <w:szCs w:val="24"/>
        </w:rPr>
        <w:t xml:space="preserve">             </w:t>
      </w:r>
      <w:r w:rsidR="005B364A" w:rsidRPr="005B364A">
        <w:rPr>
          <w:rFonts w:ascii="Times New Roman" w:hAnsi="Times New Roman"/>
          <w:b/>
          <w:sz w:val="24"/>
          <w:szCs w:val="24"/>
        </w:rPr>
        <w:t>6</w:t>
      </w:r>
      <w:r w:rsidR="00111FE7" w:rsidRPr="005B364A">
        <w:rPr>
          <w:rFonts w:ascii="Times New Roman" w:hAnsi="Times New Roman"/>
          <w:b/>
          <w:sz w:val="24"/>
          <w:szCs w:val="24"/>
        </w:rPr>
        <w:t>.</w:t>
      </w:r>
      <w:r w:rsidR="005B364A" w:rsidRPr="005B364A">
        <w:rPr>
          <w:rFonts w:ascii="Times New Roman" w:hAnsi="Times New Roman"/>
          <w:b/>
          <w:sz w:val="24"/>
          <w:szCs w:val="24"/>
        </w:rPr>
        <w:t xml:space="preserve"> </w:t>
      </w:r>
      <w:r w:rsidR="00111FE7" w:rsidRPr="005B364A">
        <w:rPr>
          <w:rFonts w:ascii="Times New Roman" w:hAnsi="Times New Roman"/>
          <w:b/>
          <w:sz w:val="24"/>
          <w:szCs w:val="24"/>
        </w:rPr>
        <w:t>Состояние муниципального долга и расходов по обслуживанию долговых обязательств.</w:t>
      </w:r>
    </w:p>
    <w:p w:rsidR="006A3912" w:rsidRPr="002552DC"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2552DC">
        <w:rPr>
          <w:rFonts w:ascii="Times New Roman" w:hAnsi="Times New Roman"/>
          <w:sz w:val="24"/>
          <w:szCs w:val="24"/>
        </w:rPr>
        <w:t>Согласно данным бюджетного учета, осуществляемого Управление</w:t>
      </w:r>
      <w:r w:rsidR="006A3912">
        <w:rPr>
          <w:rFonts w:ascii="Times New Roman" w:hAnsi="Times New Roman"/>
          <w:sz w:val="24"/>
          <w:szCs w:val="24"/>
        </w:rPr>
        <w:t>м</w:t>
      </w:r>
      <w:r w:rsidR="006A3912" w:rsidRPr="002552DC">
        <w:rPr>
          <w:rFonts w:ascii="Times New Roman" w:hAnsi="Times New Roman"/>
          <w:sz w:val="24"/>
          <w:szCs w:val="24"/>
        </w:rPr>
        <w:t xml:space="preserve"> финансами администрации муниципального района Челно-Вершинский, объем муниципального долга по состоянию на 01.01.201</w:t>
      </w:r>
      <w:r w:rsidR="00185C9D">
        <w:rPr>
          <w:rFonts w:ascii="Times New Roman" w:hAnsi="Times New Roman"/>
          <w:sz w:val="24"/>
          <w:szCs w:val="24"/>
        </w:rPr>
        <w:t>5</w:t>
      </w:r>
      <w:r w:rsidR="006A3912" w:rsidRPr="002552DC">
        <w:rPr>
          <w:rFonts w:ascii="Times New Roman" w:hAnsi="Times New Roman"/>
          <w:sz w:val="24"/>
          <w:szCs w:val="24"/>
        </w:rPr>
        <w:t xml:space="preserve">составил </w:t>
      </w:r>
      <w:r w:rsidR="006A5813">
        <w:rPr>
          <w:rFonts w:ascii="Times New Roman" w:hAnsi="Times New Roman"/>
          <w:sz w:val="24"/>
          <w:szCs w:val="24"/>
        </w:rPr>
        <w:t>4 327</w:t>
      </w:r>
      <w:r w:rsidR="006A3912">
        <w:rPr>
          <w:rFonts w:ascii="Times New Roman" w:hAnsi="Times New Roman"/>
          <w:sz w:val="24"/>
          <w:szCs w:val="24"/>
        </w:rPr>
        <w:t xml:space="preserve"> </w:t>
      </w:r>
      <w:r w:rsidR="006A3912" w:rsidRPr="002552DC">
        <w:rPr>
          <w:rFonts w:ascii="Times New Roman" w:hAnsi="Times New Roman"/>
          <w:sz w:val="24"/>
          <w:szCs w:val="24"/>
        </w:rPr>
        <w:t>тыс. руб.; на 01.01.201</w:t>
      </w:r>
      <w:r w:rsidR="006A5813">
        <w:rPr>
          <w:rFonts w:ascii="Times New Roman" w:hAnsi="Times New Roman"/>
          <w:sz w:val="24"/>
          <w:szCs w:val="24"/>
        </w:rPr>
        <w:t>6</w:t>
      </w:r>
      <w:r w:rsidR="006A3912">
        <w:rPr>
          <w:rFonts w:ascii="Times New Roman" w:hAnsi="Times New Roman"/>
          <w:sz w:val="24"/>
          <w:szCs w:val="24"/>
        </w:rPr>
        <w:t xml:space="preserve"> г.</w:t>
      </w:r>
      <w:r w:rsidR="006A3912" w:rsidRPr="002552DC">
        <w:rPr>
          <w:rFonts w:ascii="Times New Roman" w:hAnsi="Times New Roman"/>
          <w:sz w:val="24"/>
          <w:szCs w:val="24"/>
        </w:rPr>
        <w:t xml:space="preserve"> </w:t>
      </w:r>
      <w:r w:rsidR="006A3912">
        <w:rPr>
          <w:rFonts w:ascii="Times New Roman" w:hAnsi="Times New Roman"/>
          <w:sz w:val="24"/>
          <w:szCs w:val="24"/>
        </w:rPr>
        <w:t xml:space="preserve">– </w:t>
      </w:r>
      <w:r w:rsidR="006A5813">
        <w:rPr>
          <w:rFonts w:ascii="Times New Roman" w:hAnsi="Times New Roman"/>
          <w:sz w:val="24"/>
          <w:szCs w:val="24"/>
        </w:rPr>
        <w:t>0.00</w:t>
      </w:r>
      <w:r w:rsidR="006A3912" w:rsidRPr="002552DC">
        <w:rPr>
          <w:rFonts w:ascii="Times New Roman" w:hAnsi="Times New Roman"/>
          <w:sz w:val="24"/>
          <w:szCs w:val="24"/>
        </w:rPr>
        <w:t xml:space="preserve"> тыс. руб., против прошлого года </w:t>
      </w:r>
      <w:r w:rsidR="006A3912">
        <w:rPr>
          <w:rFonts w:ascii="Times New Roman" w:hAnsi="Times New Roman"/>
          <w:sz w:val="24"/>
          <w:szCs w:val="24"/>
        </w:rPr>
        <w:t>уменьшение</w:t>
      </w:r>
      <w:r w:rsidR="006A3912" w:rsidRPr="002552DC">
        <w:rPr>
          <w:rFonts w:ascii="Times New Roman" w:hAnsi="Times New Roman"/>
          <w:sz w:val="24"/>
          <w:szCs w:val="24"/>
        </w:rPr>
        <w:t xml:space="preserve"> на </w:t>
      </w:r>
      <w:r w:rsidR="006A5813">
        <w:rPr>
          <w:rFonts w:ascii="Times New Roman" w:hAnsi="Times New Roman"/>
          <w:sz w:val="24"/>
          <w:szCs w:val="24"/>
        </w:rPr>
        <w:t>4 327</w:t>
      </w:r>
      <w:r w:rsidR="006A3912" w:rsidRPr="002552DC">
        <w:rPr>
          <w:rFonts w:ascii="Times New Roman" w:hAnsi="Times New Roman"/>
          <w:sz w:val="24"/>
          <w:szCs w:val="24"/>
        </w:rPr>
        <w:t xml:space="preserve"> тыс. руб. Сложившаяся величина муниципального долга на 01.01.201</w:t>
      </w:r>
      <w:r w:rsidR="006A3912">
        <w:rPr>
          <w:rFonts w:ascii="Times New Roman" w:hAnsi="Times New Roman"/>
          <w:sz w:val="24"/>
          <w:szCs w:val="24"/>
        </w:rPr>
        <w:t>5</w:t>
      </w:r>
      <w:r w:rsidR="006A3912" w:rsidRPr="002552DC">
        <w:rPr>
          <w:rFonts w:ascii="Times New Roman" w:hAnsi="Times New Roman"/>
          <w:sz w:val="24"/>
          <w:szCs w:val="24"/>
        </w:rPr>
        <w:t xml:space="preserve"> не превысила предельный объем, установленный ст.107 Бюджетного кодекса. </w:t>
      </w:r>
      <w:r w:rsidR="006A3912" w:rsidRPr="002552DC">
        <w:rPr>
          <w:rFonts w:ascii="Times New Roman" w:hAnsi="Times New Roman"/>
          <w:i/>
          <w:sz w:val="24"/>
          <w:szCs w:val="24"/>
        </w:rPr>
        <w:t>(не должен превышать утвержденный общий годовой объем доходов местного бюджета без учета утвержденного объема безвозмездных поступлений).</w:t>
      </w:r>
    </w:p>
    <w:p w:rsidR="006A3912" w:rsidRPr="002552DC" w:rsidRDefault="006A3912" w:rsidP="006A3912">
      <w:pPr>
        <w:pStyle w:val="a4"/>
        <w:jc w:val="both"/>
        <w:rPr>
          <w:rFonts w:ascii="Times New Roman" w:hAnsi="Times New Roman"/>
          <w:sz w:val="24"/>
          <w:szCs w:val="24"/>
        </w:rPr>
      </w:pPr>
      <w:r w:rsidRPr="002552DC">
        <w:rPr>
          <w:rFonts w:ascii="Times New Roman" w:hAnsi="Times New Roman"/>
          <w:sz w:val="24"/>
          <w:szCs w:val="24"/>
        </w:rPr>
        <w:tab/>
      </w:r>
      <w:r w:rsidRPr="00A3336C">
        <w:rPr>
          <w:rFonts w:ascii="Times New Roman" w:hAnsi="Times New Roman"/>
          <w:sz w:val="24"/>
          <w:szCs w:val="24"/>
        </w:rPr>
        <w:t>Согласно данным долговой книги остаток муниципального долга на 01.01.201</w:t>
      </w:r>
      <w:r w:rsidR="006A5813">
        <w:rPr>
          <w:rFonts w:ascii="Times New Roman" w:hAnsi="Times New Roman"/>
          <w:sz w:val="24"/>
          <w:szCs w:val="24"/>
        </w:rPr>
        <w:t>6</w:t>
      </w:r>
      <w:r w:rsidRPr="00A3336C">
        <w:rPr>
          <w:rFonts w:ascii="Times New Roman" w:hAnsi="Times New Roman"/>
          <w:sz w:val="24"/>
          <w:szCs w:val="24"/>
        </w:rPr>
        <w:t xml:space="preserve"> г составил- </w:t>
      </w:r>
      <w:r w:rsidR="006A5813">
        <w:rPr>
          <w:rFonts w:ascii="Times New Roman" w:hAnsi="Times New Roman"/>
          <w:sz w:val="24"/>
          <w:szCs w:val="24"/>
        </w:rPr>
        <w:t>4 327</w:t>
      </w:r>
      <w:r w:rsidRPr="00A3336C">
        <w:rPr>
          <w:rFonts w:ascii="Times New Roman" w:hAnsi="Times New Roman"/>
          <w:sz w:val="24"/>
          <w:szCs w:val="24"/>
        </w:rPr>
        <w:t xml:space="preserve"> тыс. руб., погашен  кредит в течении года – </w:t>
      </w:r>
      <w:r w:rsidR="006A5813">
        <w:rPr>
          <w:rFonts w:ascii="Times New Roman" w:hAnsi="Times New Roman"/>
          <w:sz w:val="24"/>
          <w:szCs w:val="24"/>
        </w:rPr>
        <w:t>4 327</w:t>
      </w:r>
      <w:r w:rsidRPr="00A3336C">
        <w:rPr>
          <w:rFonts w:ascii="Times New Roman" w:hAnsi="Times New Roman"/>
          <w:sz w:val="24"/>
          <w:szCs w:val="24"/>
        </w:rPr>
        <w:t xml:space="preserve"> тыс. руб. и остаток долга  по состоянию на 01.01.201</w:t>
      </w:r>
      <w:r w:rsidR="006A5813">
        <w:rPr>
          <w:rFonts w:ascii="Times New Roman" w:hAnsi="Times New Roman"/>
          <w:sz w:val="24"/>
          <w:szCs w:val="24"/>
        </w:rPr>
        <w:t>6</w:t>
      </w:r>
      <w:r w:rsidRPr="00A3336C">
        <w:rPr>
          <w:rFonts w:ascii="Times New Roman" w:hAnsi="Times New Roman"/>
          <w:sz w:val="24"/>
          <w:szCs w:val="24"/>
        </w:rPr>
        <w:t xml:space="preserve"> года составил- </w:t>
      </w:r>
      <w:r w:rsidR="006A5813">
        <w:rPr>
          <w:rFonts w:ascii="Times New Roman" w:hAnsi="Times New Roman"/>
          <w:sz w:val="24"/>
          <w:szCs w:val="24"/>
        </w:rPr>
        <w:t>0.00</w:t>
      </w:r>
      <w:r w:rsidRPr="00A3336C">
        <w:rPr>
          <w:rFonts w:ascii="Times New Roman" w:hAnsi="Times New Roman"/>
          <w:sz w:val="24"/>
          <w:szCs w:val="24"/>
        </w:rPr>
        <w:t xml:space="preserve"> руб.</w:t>
      </w:r>
      <w:r w:rsidRPr="002552DC">
        <w:rPr>
          <w:rFonts w:ascii="Times New Roman" w:hAnsi="Times New Roman"/>
          <w:sz w:val="24"/>
          <w:szCs w:val="24"/>
        </w:rPr>
        <w:t xml:space="preserve"> </w:t>
      </w:r>
    </w:p>
    <w:p w:rsidR="006A3912" w:rsidRDefault="006A3912" w:rsidP="006A3912">
      <w:pPr>
        <w:pStyle w:val="a4"/>
        <w:jc w:val="both"/>
        <w:rPr>
          <w:rFonts w:ascii="Times New Roman" w:hAnsi="Times New Roman"/>
          <w:sz w:val="24"/>
          <w:szCs w:val="24"/>
        </w:rPr>
      </w:pPr>
      <w:r w:rsidRPr="002552DC">
        <w:rPr>
          <w:rFonts w:ascii="Times New Roman" w:hAnsi="Times New Roman"/>
          <w:sz w:val="24"/>
          <w:szCs w:val="24"/>
        </w:rPr>
        <w:tab/>
        <w:t xml:space="preserve">Расходы на обслуживание муниципального долга составили </w:t>
      </w:r>
      <w:r w:rsidR="00A64809">
        <w:rPr>
          <w:rFonts w:ascii="Times New Roman" w:hAnsi="Times New Roman"/>
          <w:sz w:val="24"/>
          <w:szCs w:val="24"/>
        </w:rPr>
        <w:t>9</w:t>
      </w:r>
      <w:r w:rsidRPr="002552DC">
        <w:rPr>
          <w:rFonts w:ascii="Times New Roman" w:hAnsi="Times New Roman"/>
          <w:sz w:val="24"/>
          <w:szCs w:val="24"/>
        </w:rPr>
        <w:t xml:space="preserve"> тыс. рублей. Предельный объём расходов на обслуживание муниципального долга, утверждённый решением о бюджете, был соблюдён.</w:t>
      </w:r>
    </w:p>
    <w:p w:rsidR="006A3912" w:rsidRPr="002552DC" w:rsidRDefault="006A3912" w:rsidP="006A3912">
      <w:pPr>
        <w:pStyle w:val="a4"/>
        <w:jc w:val="both"/>
        <w:rPr>
          <w:rFonts w:ascii="Times New Roman" w:hAnsi="Times New Roman"/>
          <w:sz w:val="24"/>
          <w:szCs w:val="24"/>
        </w:rPr>
      </w:pPr>
      <w:r>
        <w:rPr>
          <w:rFonts w:ascii="Times New Roman" w:hAnsi="Times New Roman"/>
          <w:sz w:val="24"/>
          <w:szCs w:val="24"/>
        </w:rPr>
        <w:t xml:space="preserve">          </w:t>
      </w:r>
      <w:r w:rsidRPr="00490242">
        <w:rPr>
          <w:rFonts w:ascii="Times New Roman" w:hAnsi="Times New Roman"/>
          <w:sz w:val="24"/>
          <w:szCs w:val="24"/>
        </w:rPr>
        <w:t>Кредиторская задолженность на 01.01.201</w:t>
      </w:r>
      <w:r w:rsidR="006A5813">
        <w:rPr>
          <w:rFonts w:ascii="Times New Roman" w:hAnsi="Times New Roman"/>
          <w:sz w:val="24"/>
          <w:szCs w:val="24"/>
        </w:rPr>
        <w:t>6</w:t>
      </w:r>
      <w:r w:rsidRPr="00490242">
        <w:rPr>
          <w:rFonts w:ascii="Times New Roman" w:hAnsi="Times New Roman"/>
          <w:sz w:val="24"/>
          <w:szCs w:val="24"/>
        </w:rPr>
        <w:t xml:space="preserve"> года составила</w:t>
      </w:r>
      <w:r w:rsidRPr="00887B7F">
        <w:rPr>
          <w:rFonts w:ascii="Times New Roman" w:hAnsi="Times New Roman"/>
          <w:sz w:val="24"/>
          <w:szCs w:val="24"/>
        </w:rPr>
        <w:t xml:space="preserve">- </w:t>
      </w:r>
      <w:r w:rsidR="00887B7F" w:rsidRPr="00887B7F">
        <w:rPr>
          <w:rFonts w:ascii="Times New Roman" w:hAnsi="Times New Roman"/>
          <w:sz w:val="24"/>
          <w:szCs w:val="24"/>
        </w:rPr>
        <w:t>8 606</w:t>
      </w:r>
      <w:r w:rsidRPr="00887B7F">
        <w:rPr>
          <w:rFonts w:ascii="Times New Roman" w:hAnsi="Times New Roman"/>
          <w:sz w:val="24"/>
          <w:szCs w:val="24"/>
        </w:rPr>
        <w:t xml:space="preserve"> тыс. руб</w:t>
      </w:r>
      <w:r w:rsidRPr="00490242">
        <w:rPr>
          <w:rFonts w:ascii="Times New Roman" w:hAnsi="Times New Roman"/>
          <w:sz w:val="24"/>
          <w:szCs w:val="24"/>
        </w:rPr>
        <w:t>.</w:t>
      </w:r>
      <w:r>
        <w:rPr>
          <w:rFonts w:ascii="Times New Roman" w:hAnsi="Times New Roman"/>
          <w:sz w:val="24"/>
          <w:szCs w:val="24"/>
        </w:rPr>
        <w:t xml:space="preserve"> </w:t>
      </w:r>
    </w:p>
    <w:p w:rsidR="006A3912" w:rsidRDefault="006A3912" w:rsidP="006A3912">
      <w:pPr>
        <w:pStyle w:val="a4"/>
        <w:jc w:val="both"/>
        <w:rPr>
          <w:rFonts w:ascii="Times New Roman" w:hAnsi="Times New Roman"/>
          <w:sz w:val="24"/>
          <w:szCs w:val="24"/>
        </w:rPr>
      </w:pPr>
      <w:r w:rsidRPr="00827FD4">
        <w:rPr>
          <w:rFonts w:ascii="Times New Roman" w:hAnsi="Times New Roman"/>
          <w:sz w:val="24"/>
          <w:szCs w:val="24"/>
        </w:rPr>
        <w:t xml:space="preserve"> </w:t>
      </w:r>
    </w:p>
    <w:p w:rsidR="005B364A" w:rsidRPr="006119F2" w:rsidRDefault="00D04443" w:rsidP="006935BB">
      <w:pPr>
        <w:pStyle w:val="a4"/>
        <w:jc w:val="both"/>
        <w:rPr>
          <w:rFonts w:ascii="Times New Roman" w:hAnsi="Times New Roman"/>
          <w:b/>
          <w:sz w:val="24"/>
          <w:szCs w:val="24"/>
        </w:rPr>
      </w:pPr>
      <w:r>
        <w:rPr>
          <w:rFonts w:ascii="Times New Roman" w:hAnsi="Times New Roman"/>
          <w:b/>
          <w:sz w:val="24"/>
          <w:szCs w:val="24"/>
        </w:rPr>
        <w:t xml:space="preserve">            </w:t>
      </w:r>
      <w:r w:rsidR="005B364A">
        <w:rPr>
          <w:rFonts w:ascii="Times New Roman" w:hAnsi="Times New Roman"/>
          <w:b/>
          <w:sz w:val="24"/>
          <w:szCs w:val="24"/>
        </w:rPr>
        <w:t>7</w:t>
      </w:r>
      <w:r w:rsidR="00111FE7" w:rsidRPr="005E5058">
        <w:rPr>
          <w:rFonts w:ascii="Times New Roman" w:hAnsi="Times New Roman"/>
          <w:b/>
          <w:sz w:val="24"/>
          <w:szCs w:val="24"/>
        </w:rPr>
        <w:t>.</w:t>
      </w:r>
      <w:r w:rsidR="005B364A">
        <w:rPr>
          <w:rFonts w:ascii="Times New Roman" w:hAnsi="Times New Roman"/>
          <w:b/>
          <w:sz w:val="24"/>
          <w:szCs w:val="24"/>
        </w:rPr>
        <w:t xml:space="preserve"> </w:t>
      </w:r>
      <w:r w:rsidR="00111FE7" w:rsidRPr="005E5058">
        <w:rPr>
          <w:rFonts w:ascii="Times New Roman" w:hAnsi="Times New Roman"/>
          <w:b/>
          <w:sz w:val="24"/>
          <w:szCs w:val="24"/>
        </w:rPr>
        <w:t>Расходование средств резервного фонда.</w:t>
      </w:r>
      <w:r w:rsidR="00111FE7" w:rsidRPr="002552DC">
        <w:rPr>
          <w:rFonts w:ascii="Times New Roman" w:hAnsi="Times New Roman"/>
          <w:sz w:val="24"/>
          <w:szCs w:val="24"/>
        </w:rPr>
        <w:tab/>
      </w:r>
      <w:r w:rsidR="005F0965" w:rsidRPr="002552DC">
        <w:rPr>
          <w:rFonts w:ascii="Times New Roman" w:hAnsi="Times New Roman"/>
          <w:sz w:val="24"/>
          <w:szCs w:val="24"/>
        </w:rPr>
        <w:t xml:space="preserve"> </w:t>
      </w:r>
    </w:p>
    <w:p w:rsidR="006A3912" w:rsidRPr="00827FD4" w:rsidRDefault="005B364A" w:rsidP="006A3912">
      <w:pPr>
        <w:pStyle w:val="a4"/>
        <w:jc w:val="both"/>
        <w:rPr>
          <w:rFonts w:ascii="Times New Roman" w:hAnsi="Times New Roman"/>
          <w:sz w:val="24"/>
          <w:szCs w:val="24"/>
        </w:rPr>
      </w:pPr>
      <w:r w:rsidRPr="002552DC">
        <w:rPr>
          <w:rFonts w:ascii="Times New Roman" w:hAnsi="Times New Roman"/>
          <w:sz w:val="24"/>
          <w:szCs w:val="24"/>
        </w:rPr>
        <w:tab/>
        <w:t xml:space="preserve"> </w:t>
      </w:r>
      <w:r w:rsidR="006A3912" w:rsidRPr="00827FD4">
        <w:rPr>
          <w:rFonts w:ascii="Times New Roman" w:hAnsi="Times New Roman"/>
          <w:sz w:val="24"/>
          <w:szCs w:val="24"/>
        </w:rPr>
        <w:t>Решением о бюджете на 201</w:t>
      </w:r>
      <w:r w:rsidR="006A5813">
        <w:rPr>
          <w:rFonts w:ascii="Times New Roman" w:hAnsi="Times New Roman"/>
          <w:sz w:val="24"/>
          <w:szCs w:val="24"/>
        </w:rPr>
        <w:t>5</w:t>
      </w:r>
      <w:r w:rsidR="006A3912" w:rsidRPr="00827FD4">
        <w:rPr>
          <w:rFonts w:ascii="Times New Roman" w:hAnsi="Times New Roman"/>
          <w:sz w:val="24"/>
          <w:szCs w:val="24"/>
        </w:rPr>
        <w:t xml:space="preserve">год (с изменениями и дополнениями) предусмотрен резервный фонд  в размере </w:t>
      </w:r>
      <w:r w:rsidR="00887B7F">
        <w:rPr>
          <w:rFonts w:ascii="Times New Roman" w:hAnsi="Times New Roman"/>
          <w:sz w:val="24"/>
          <w:szCs w:val="24"/>
        </w:rPr>
        <w:t>122</w:t>
      </w:r>
      <w:r w:rsidR="006A3912" w:rsidRPr="00827FD4">
        <w:rPr>
          <w:rFonts w:ascii="Times New Roman" w:hAnsi="Times New Roman"/>
          <w:sz w:val="24"/>
          <w:szCs w:val="24"/>
        </w:rPr>
        <w:t xml:space="preserve"> тыс. руб. Исполнение по расходованию резервного фонда составило </w:t>
      </w:r>
      <w:r w:rsidR="00887B7F">
        <w:rPr>
          <w:rFonts w:ascii="Times New Roman" w:hAnsi="Times New Roman"/>
          <w:sz w:val="24"/>
          <w:szCs w:val="24"/>
        </w:rPr>
        <w:t>122</w:t>
      </w:r>
      <w:r w:rsidR="006A3912" w:rsidRPr="00827FD4">
        <w:rPr>
          <w:rFonts w:ascii="Times New Roman" w:hAnsi="Times New Roman"/>
          <w:sz w:val="24"/>
          <w:szCs w:val="24"/>
        </w:rPr>
        <w:t xml:space="preserve"> тыс. руб. </w:t>
      </w:r>
    </w:p>
    <w:p w:rsidR="005B364A" w:rsidRPr="002552DC" w:rsidRDefault="005B364A" w:rsidP="006A3912">
      <w:pPr>
        <w:pStyle w:val="a4"/>
        <w:jc w:val="both"/>
        <w:rPr>
          <w:rFonts w:ascii="Times New Roman" w:hAnsi="Times New Roman"/>
          <w:i/>
          <w:sz w:val="24"/>
          <w:szCs w:val="24"/>
        </w:rPr>
      </w:pPr>
    </w:p>
    <w:p w:rsidR="00111FE7" w:rsidRPr="005E5058" w:rsidRDefault="00D04443" w:rsidP="008907CC">
      <w:pPr>
        <w:pStyle w:val="a4"/>
        <w:jc w:val="both"/>
        <w:rPr>
          <w:rFonts w:ascii="Times New Roman" w:hAnsi="Times New Roman"/>
          <w:b/>
          <w:sz w:val="24"/>
          <w:szCs w:val="24"/>
        </w:rPr>
      </w:pPr>
      <w:r>
        <w:rPr>
          <w:rFonts w:ascii="Times New Roman" w:hAnsi="Times New Roman"/>
          <w:b/>
          <w:sz w:val="24"/>
          <w:szCs w:val="24"/>
        </w:rPr>
        <w:t xml:space="preserve">            </w:t>
      </w:r>
      <w:r w:rsidR="005B364A" w:rsidRPr="00AE17B6">
        <w:rPr>
          <w:rFonts w:ascii="Times New Roman" w:hAnsi="Times New Roman"/>
          <w:b/>
          <w:sz w:val="24"/>
          <w:szCs w:val="24"/>
        </w:rPr>
        <w:t>8</w:t>
      </w:r>
      <w:r w:rsidR="00111FE7" w:rsidRPr="00AE17B6">
        <w:rPr>
          <w:rFonts w:ascii="Times New Roman" w:hAnsi="Times New Roman"/>
          <w:b/>
          <w:sz w:val="24"/>
          <w:szCs w:val="24"/>
        </w:rPr>
        <w:t>.</w:t>
      </w:r>
      <w:r w:rsidR="004B270F" w:rsidRPr="00AE17B6">
        <w:rPr>
          <w:rFonts w:ascii="Times New Roman" w:hAnsi="Times New Roman"/>
          <w:b/>
          <w:sz w:val="24"/>
          <w:szCs w:val="24"/>
        </w:rPr>
        <w:t xml:space="preserve"> </w:t>
      </w:r>
      <w:r w:rsidR="00111FE7" w:rsidRPr="00AE17B6">
        <w:rPr>
          <w:rFonts w:ascii="Times New Roman" w:hAnsi="Times New Roman"/>
          <w:b/>
          <w:sz w:val="24"/>
          <w:szCs w:val="24"/>
        </w:rPr>
        <w:t>По результатам внешней проверки бюджетной отчётности главных распорядителей бюджетных</w:t>
      </w:r>
      <w:r w:rsidR="00111FE7" w:rsidRPr="00D8490E">
        <w:rPr>
          <w:rFonts w:ascii="Times New Roman" w:hAnsi="Times New Roman"/>
          <w:b/>
          <w:sz w:val="24"/>
          <w:szCs w:val="24"/>
        </w:rPr>
        <w:t xml:space="preserve">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1. В соответствии с требованиями пункта 2 статьи 24 Положения    «О бюджетном устройстве и бюджетном процессе в муниципальном районе Челно-Вершинский»,  всеми главными распорядителями бюджетных средств годовая бюджетная отчётность представлена  в Управления финансами администрации муниципального района Челно-Вершинский для составления отчета об исполнении бюджета района за прошедший год.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8490E">
        <w:rPr>
          <w:rFonts w:ascii="Times New Roman" w:hAnsi="Times New Roman"/>
          <w:sz w:val="24"/>
          <w:szCs w:val="24"/>
        </w:rPr>
        <w:t>2.В соответствии со ст.264.4 БК РФ и статьи 2</w:t>
      </w:r>
      <w:r w:rsidR="00D8490E" w:rsidRPr="00D8490E">
        <w:rPr>
          <w:rFonts w:ascii="Times New Roman" w:hAnsi="Times New Roman"/>
          <w:sz w:val="24"/>
          <w:szCs w:val="24"/>
        </w:rPr>
        <w:t>8</w:t>
      </w:r>
      <w:r w:rsidRPr="00D8490E">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r w:rsidR="005F0965" w:rsidRPr="00D8490E">
        <w:rPr>
          <w:rFonts w:ascii="Times New Roman" w:hAnsi="Times New Roman"/>
          <w:sz w:val="24"/>
          <w:szCs w:val="24"/>
        </w:rPr>
        <w:t>К</w:t>
      </w:r>
      <w:r w:rsidRPr="00D8490E">
        <w:rPr>
          <w:rFonts w:ascii="Times New Roman" w:hAnsi="Times New Roman"/>
          <w:sz w:val="24"/>
          <w:szCs w:val="24"/>
        </w:rPr>
        <w:t>онтрольно- счетн</w:t>
      </w:r>
      <w:r w:rsidR="005F0965" w:rsidRPr="00D8490E">
        <w:rPr>
          <w:rFonts w:ascii="Times New Roman" w:hAnsi="Times New Roman"/>
          <w:sz w:val="24"/>
          <w:szCs w:val="24"/>
        </w:rPr>
        <w:t>ой палатой м</w:t>
      </w:r>
      <w:r w:rsidRPr="00D8490E">
        <w:rPr>
          <w:rFonts w:ascii="Times New Roman" w:hAnsi="Times New Roman"/>
          <w:sz w:val="24"/>
          <w:szCs w:val="24"/>
        </w:rPr>
        <w:t>униципального района Челно-Вершинский проведены внешние проверки годовой бюджетной отчетности  главных распорядителей  средств районного бюджета за 201</w:t>
      </w:r>
      <w:r w:rsidR="00AE17B6">
        <w:rPr>
          <w:rFonts w:ascii="Times New Roman" w:hAnsi="Times New Roman"/>
          <w:sz w:val="24"/>
          <w:szCs w:val="24"/>
        </w:rPr>
        <w:t>5</w:t>
      </w:r>
      <w:r w:rsidRPr="00D8490E">
        <w:rPr>
          <w:rFonts w:ascii="Times New Roman" w:hAnsi="Times New Roman"/>
          <w:sz w:val="24"/>
          <w:szCs w:val="24"/>
        </w:rPr>
        <w:t xml:space="preserve"> год:</w:t>
      </w:r>
    </w:p>
    <w:p w:rsidR="00D8490E" w:rsidRPr="002552DC" w:rsidRDefault="00111FE7" w:rsidP="00D8490E">
      <w:pPr>
        <w:pStyle w:val="a4"/>
        <w:jc w:val="both"/>
        <w:rPr>
          <w:rFonts w:ascii="Times New Roman" w:hAnsi="Times New Roman"/>
          <w:sz w:val="24"/>
          <w:szCs w:val="24"/>
        </w:rPr>
      </w:pPr>
      <w:r w:rsidRPr="002552DC">
        <w:rPr>
          <w:rFonts w:ascii="Times New Roman" w:hAnsi="Times New Roman"/>
          <w:sz w:val="24"/>
          <w:szCs w:val="24"/>
        </w:rPr>
        <w:lastRenderedPageBreak/>
        <w:tab/>
        <w:t>На дату составления настоящего заключения бюджетная отчетность главных распорядителей бюджетных средств пр</w:t>
      </w:r>
      <w:r w:rsidR="004507AE">
        <w:rPr>
          <w:rFonts w:ascii="Times New Roman" w:hAnsi="Times New Roman"/>
          <w:sz w:val="24"/>
          <w:szCs w:val="24"/>
        </w:rPr>
        <w:t>едставлена в Управление финансами</w:t>
      </w:r>
      <w:r w:rsidRPr="002552DC">
        <w:rPr>
          <w:rFonts w:ascii="Times New Roman" w:hAnsi="Times New Roman"/>
          <w:sz w:val="24"/>
          <w:szCs w:val="24"/>
        </w:rPr>
        <w:t xml:space="preserve"> администрации муниципального района Челно-Вершинский</w:t>
      </w:r>
      <w:r w:rsidR="00D8490E">
        <w:rPr>
          <w:rFonts w:ascii="Times New Roman" w:hAnsi="Times New Roman"/>
          <w:sz w:val="24"/>
          <w:szCs w:val="24"/>
        </w:rPr>
        <w:t xml:space="preserve"> без показателей подведомственных получателей бюджетных средств</w:t>
      </w:r>
      <w:r w:rsidR="00D8490E"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w:t>
      </w:r>
      <w:r w:rsidR="005F0965">
        <w:rPr>
          <w:rFonts w:ascii="Times New Roman" w:hAnsi="Times New Roman"/>
          <w:sz w:val="24"/>
          <w:szCs w:val="24"/>
        </w:rPr>
        <w:t>ой</w:t>
      </w:r>
      <w:r w:rsidRPr="002552DC">
        <w:rPr>
          <w:rFonts w:ascii="Times New Roman" w:hAnsi="Times New Roman"/>
          <w:sz w:val="24"/>
          <w:szCs w:val="24"/>
        </w:rPr>
        <w:t xml:space="preserve"> (далее КСП) проведена камеральная проверка представленных отчетов без выхода на место </w:t>
      </w:r>
      <w:r w:rsidR="00423A01">
        <w:rPr>
          <w:rFonts w:ascii="Times New Roman" w:hAnsi="Times New Roman"/>
          <w:sz w:val="24"/>
          <w:szCs w:val="24"/>
        </w:rPr>
        <w:t xml:space="preserve"> по 5 ГРБС </w:t>
      </w:r>
      <w:r w:rsidRPr="00295D3F">
        <w:rPr>
          <w:rFonts w:ascii="Times New Roman" w:hAnsi="Times New Roman"/>
          <w:sz w:val="24"/>
          <w:szCs w:val="24"/>
        </w:rPr>
        <w:t>( акт</w:t>
      </w:r>
      <w:r w:rsidR="00D8490E" w:rsidRPr="00295D3F">
        <w:rPr>
          <w:rFonts w:ascii="Times New Roman" w:hAnsi="Times New Roman"/>
          <w:sz w:val="24"/>
          <w:szCs w:val="24"/>
        </w:rPr>
        <w:t>а</w:t>
      </w:r>
      <w:r w:rsidRPr="00295D3F">
        <w:rPr>
          <w:rFonts w:ascii="Times New Roman" w:hAnsi="Times New Roman"/>
          <w:sz w:val="24"/>
          <w:szCs w:val="24"/>
        </w:rPr>
        <w:t xml:space="preserve"> от </w:t>
      </w:r>
      <w:r w:rsidR="006A5813" w:rsidRPr="00295D3F">
        <w:rPr>
          <w:rFonts w:ascii="Times New Roman" w:hAnsi="Times New Roman"/>
          <w:sz w:val="24"/>
          <w:szCs w:val="24"/>
        </w:rPr>
        <w:t>14</w:t>
      </w:r>
      <w:r w:rsidRPr="00295D3F">
        <w:rPr>
          <w:rFonts w:ascii="Times New Roman" w:hAnsi="Times New Roman"/>
          <w:sz w:val="24"/>
          <w:szCs w:val="24"/>
        </w:rPr>
        <w:t>.0</w:t>
      </w:r>
      <w:r w:rsidR="006A5813" w:rsidRPr="00295D3F">
        <w:rPr>
          <w:rFonts w:ascii="Times New Roman" w:hAnsi="Times New Roman"/>
          <w:sz w:val="24"/>
          <w:szCs w:val="24"/>
        </w:rPr>
        <w:t>3</w:t>
      </w:r>
      <w:r w:rsidRPr="00295D3F">
        <w:rPr>
          <w:rFonts w:ascii="Times New Roman" w:hAnsi="Times New Roman"/>
          <w:sz w:val="24"/>
          <w:szCs w:val="24"/>
        </w:rPr>
        <w:t>.201</w:t>
      </w:r>
      <w:r w:rsidR="006A5813" w:rsidRPr="00295D3F">
        <w:rPr>
          <w:rFonts w:ascii="Times New Roman" w:hAnsi="Times New Roman"/>
          <w:sz w:val="24"/>
          <w:szCs w:val="24"/>
        </w:rPr>
        <w:t>6</w:t>
      </w:r>
      <w:r w:rsidRPr="00295D3F">
        <w:rPr>
          <w:rFonts w:ascii="Times New Roman" w:hAnsi="Times New Roman"/>
          <w:sz w:val="24"/>
          <w:szCs w:val="24"/>
        </w:rPr>
        <w:t>г.</w:t>
      </w:r>
      <w:r w:rsidR="00D8490E" w:rsidRPr="00295D3F">
        <w:rPr>
          <w:rFonts w:ascii="Times New Roman" w:hAnsi="Times New Roman"/>
          <w:sz w:val="24"/>
          <w:szCs w:val="24"/>
        </w:rPr>
        <w:t xml:space="preserve"> по </w:t>
      </w:r>
      <w:r w:rsidR="006A3912" w:rsidRPr="00295D3F">
        <w:rPr>
          <w:rFonts w:ascii="Times New Roman" w:hAnsi="Times New Roman"/>
          <w:sz w:val="24"/>
          <w:szCs w:val="24"/>
        </w:rPr>
        <w:t>1</w:t>
      </w:r>
      <w:r w:rsidR="006A5813" w:rsidRPr="00295D3F">
        <w:rPr>
          <w:rFonts w:ascii="Times New Roman" w:hAnsi="Times New Roman"/>
          <w:sz w:val="24"/>
          <w:szCs w:val="24"/>
        </w:rPr>
        <w:t>8</w:t>
      </w:r>
      <w:r w:rsidR="00D8490E" w:rsidRPr="00295D3F">
        <w:rPr>
          <w:rFonts w:ascii="Times New Roman" w:hAnsi="Times New Roman"/>
          <w:sz w:val="24"/>
          <w:szCs w:val="24"/>
        </w:rPr>
        <w:t>.0</w:t>
      </w:r>
      <w:r w:rsidR="006A5813" w:rsidRPr="00295D3F">
        <w:rPr>
          <w:rFonts w:ascii="Times New Roman" w:hAnsi="Times New Roman"/>
          <w:sz w:val="24"/>
          <w:szCs w:val="24"/>
        </w:rPr>
        <w:t>3</w:t>
      </w:r>
      <w:r w:rsidR="00D8490E" w:rsidRPr="00295D3F">
        <w:rPr>
          <w:rFonts w:ascii="Times New Roman" w:hAnsi="Times New Roman"/>
          <w:sz w:val="24"/>
          <w:szCs w:val="24"/>
        </w:rPr>
        <w:t>.201</w:t>
      </w:r>
      <w:r w:rsidR="006A5813" w:rsidRPr="00295D3F">
        <w:rPr>
          <w:rFonts w:ascii="Times New Roman" w:hAnsi="Times New Roman"/>
          <w:sz w:val="24"/>
          <w:szCs w:val="24"/>
        </w:rPr>
        <w:t>6</w:t>
      </w:r>
      <w:r w:rsidR="00D8490E" w:rsidRPr="00295D3F">
        <w:rPr>
          <w:rFonts w:ascii="Times New Roman" w:hAnsi="Times New Roman"/>
          <w:sz w:val="24"/>
          <w:szCs w:val="24"/>
        </w:rPr>
        <w:t>г.</w:t>
      </w:r>
      <w:r w:rsidRPr="00295D3F">
        <w:rPr>
          <w:rFonts w:ascii="Times New Roman" w:hAnsi="Times New Roman"/>
          <w:sz w:val="24"/>
          <w:szCs w:val="24"/>
        </w:rPr>
        <w:t>).</w:t>
      </w:r>
    </w:p>
    <w:p w:rsidR="005C0900" w:rsidRPr="002552DC" w:rsidRDefault="00111FE7" w:rsidP="005C0900">
      <w:pPr>
        <w:pStyle w:val="a4"/>
        <w:jc w:val="both"/>
        <w:rPr>
          <w:rFonts w:ascii="Times New Roman" w:hAnsi="Times New Roman"/>
          <w:sz w:val="24"/>
          <w:szCs w:val="24"/>
        </w:rPr>
      </w:pPr>
      <w:r w:rsidRPr="002552DC">
        <w:rPr>
          <w:rFonts w:ascii="Times New Roman" w:hAnsi="Times New Roman"/>
          <w:sz w:val="24"/>
          <w:szCs w:val="24"/>
        </w:rPr>
        <w:tab/>
      </w:r>
      <w:r w:rsidRPr="005C0900">
        <w:rPr>
          <w:rFonts w:ascii="Times New Roman" w:hAnsi="Times New Roman"/>
          <w:sz w:val="24"/>
          <w:szCs w:val="24"/>
        </w:rPr>
        <w:t>3.</w:t>
      </w:r>
      <w:r w:rsidR="005C0900">
        <w:rPr>
          <w:rFonts w:ascii="Times New Roman" w:hAnsi="Times New Roman"/>
          <w:sz w:val="24"/>
          <w:szCs w:val="24"/>
        </w:rPr>
        <w:t xml:space="preserve"> </w:t>
      </w:r>
      <w:r w:rsidR="005C0900" w:rsidRPr="005B5F2E">
        <w:rPr>
          <w:rFonts w:ascii="Times New Roman" w:hAnsi="Times New Roman"/>
          <w:sz w:val="24"/>
          <w:szCs w:val="24"/>
        </w:rPr>
        <w:t>В результате внешней проверки  годовой бюджетной отчетности главных распорядителей бюджетных средств за 201</w:t>
      </w:r>
      <w:r w:rsidR="00AE17B6">
        <w:rPr>
          <w:rFonts w:ascii="Times New Roman" w:hAnsi="Times New Roman"/>
          <w:sz w:val="24"/>
          <w:szCs w:val="24"/>
        </w:rPr>
        <w:t>5</w:t>
      </w:r>
      <w:r w:rsidR="005C0900" w:rsidRPr="005B5F2E">
        <w:rPr>
          <w:rFonts w:ascii="Times New Roman" w:hAnsi="Times New Roman"/>
          <w:sz w:val="24"/>
          <w:szCs w:val="24"/>
        </w:rPr>
        <w:t xml:space="preserve"> год выявлено, что в нарушение требований Приказ</w:t>
      </w:r>
      <w:r w:rsidR="005C0900">
        <w:rPr>
          <w:rFonts w:ascii="Times New Roman" w:hAnsi="Times New Roman"/>
          <w:sz w:val="24"/>
          <w:szCs w:val="24"/>
        </w:rPr>
        <w:t>а</w:t>
      </w:r>
      <w:r w:rsidR="005C0900" w:rsidRPr="005B5F2E">
        <w:rPr>
          <w:rFonts w:ascii="Times New Roman" w:hAnsi="Times New Roman"/>
          <w:sz w:val="24"/>
          <w:szCs w:val="24"/>
        </w:rPr>
        <w:t xml:space="preserve"> МФ РФ от 28.12.2010 г. № 191-н</w:t>
      </w:r>
      <w:r w:rsidR="005C0900" w:rsidRPr="005B5F2E">
        <w:rPr>
          <w:rFonts w:ascii="Times New Roman" w:hAnsi="Times New Roman"/>
          <w:bCs/>
          <w:sz w:val="24"/>
          <w:szCs w:val="24"/>
        </w:rPr>
        <w:t xml:space="preserve">  в части  порядка </w:t>
      </w:r>
      <w:r w:rsidR="005C0900" w:rsidRPr="005B5F2E">
        <w:rPr>
          <w:rFonts w:ascii="Times New Roman" w:hAnsi="Times New Roman"/>
          <w:sz w:val="24"/>
          <w:szCs w:val="24"/>
        </w:rPr>
        <w:t xml:space="preserve">составления и полноты представления годовой отчетности, </w:t>
      </w:r>
      <w:r w:rsidR="00AE17B6">
        <w:rPr>
          <w:rFonts w:ascii="Times New Roman" w:hAnsi="Times New Roman"/>
          <w:sz w:val="24"/>
          <w:szCs w:val="24"/>
        </w:rPr>
        <w:t>двумя</w:t>
      </w:r>
      <w:r w:rsidR="005C0900" w:rsidRPr="005B5F2E">
        <w:rPr>
          <w:rFonts w:ascii="Times New Roman" w:hAnsi="Times New Roman"/>
          <w:sz w:val="24"/>
          <w:szCs w:val="24"/>
        </w:rPr>
        <w:t xml:space="preserve"> главными распорядителями бюджетных средств допущены нарушения</w:t>
      </w:r>
      <w:r w:rsidR="00295D3F">
        <w:rPr>
          <w:rFonts w:ascii="Times New Roman" w:hAnsi="Times New Roman"/>
          <w:sz w:val="24"/>
          <w:szCs w:val="24"/>
        </w:rPr>
        <w:t>-</w:t>
      </w:r>
      <w:r w:rsidR="005C0900">
        <w:rPr>
          <w:rFonts w:ascii="Times New Roman" w:hAnsi="Times New Roman"/>
          <w:sz w:val="24"/>
          <w:szCs w:val="24"/>
        </w:rPr>
        <w:t xml:space="preserve"> о</w:t>
      </w:r>
      <w:r w:rsidR="005C0900" w:rsidRPr="002552DC">
        <w:rPr>
          <w:rFonts w:ascii="Times New Roman" w:hAnsi="Times New Roman"/>
          <w:sz w:val="24"/>
          <w:szCs w:val="24"/>
        </w:rPr>
        <w:t>тсутствуют  формы отчетности</w:t>
      </w:r>
      <w:r w:rsidR="005C0900">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95D3F">
        <w:rPr>
          <w:rFonts w:ascii="Times New Roman" w:hAnsi="Times New Roman"/>
          <w:sz w:val="24"/>
          <w:szCs w:val="24"/>
        </w:rPr>
        <w:tab/>
        <w:t>Отсутствие некоторых форм отчетности  не повлияли на достоверность показателей отчетности.</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4. Управлению финансами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w:t>
      </w:r>
      <w:r w:rsidR="001E0DFE">
        <w:rPr>
          <w:rFonts w:ascii="Times New Roman" w:hAnsi="Times New Roman"/>
          <w:sz w:val="24"/>
          <w:szCs w:val="24"/>
        </w:rPr>
        <w:t xml:space="preserve"> </w:t>
      </w:r>
      <w:r w:rsidRPr="002552DC">
        <w:rPr>
          <w:rFonts w:ascii="Times New Roman" w:hAnsi="Times New Roman"/>
          <w:sz w:val="24"/>
          <w:szCs w:val="24"/>
        </w:rPr>
        <w:t>в полном объеме истребовать у главных распорядителей бюджетных средств годовую бюджетную отчетность, соответствующую требованиям бюджетного законодательства РФ;</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5. Главным распорядителям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соблюдать требования статьи 264.1 Бюджетного кодекса РФ и инструкции, утверждаемой приказом Министерства финансов РФ </w:t>
      </w:r>
      <w:r w:rsidR="00985DD0">
        <w:rPr>
          <w:rFonts w:ascii="Times New Roman" w:hAnsi="Times New Roman"/>
          <w:sz w:val="24"/>
          <w:szCs w:val="24"/>
        </w:rPr>
        <w:t>191</w:t>
      </w:r>
      <w:r w:rsidRPr="002552DC">
        <w:rPr>
          <w:rFonts w:ascii="Times New Roman" w:hAnsi="Times New Roman"/>
          <w:sz w:val="24"/>
          <w:szCs w:val="24"/>
        </w:rPr>
        <w:t>н (с изменениями) к составу представляемой бюджетной отчётности и порядку заполнения.</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Показатели проекта решения Собрания представителей муниципального района Челно-Вершинский «Об исполнении бюджета муниципального района Челно-Вершинский за 201</w:t>
      </w:r>
      <w:r w:rsidR="006A5813">
        <w:rPr>
          <w:rFonts w:ascii="Times New Roman" w:hAnsi="Times New Roman"/>
          <w:sz w:val="24"/>
          <w:szCs w:val="24"/>
        </w:rPr>
        <w:t>5</w:t>
      </w:r>
      <w:r w:rsidRPr="002552DC">
        <w:rPr>
          <w:rFonts w:ascii="Times New Roman" w:hAnsi="Times New Roman"/>
          <w:sz w:val="24"/>
          <w:szCs w:val="24"/>
        </w:rPr>
        <w:t xml:space="preserve"> год» соответствуют показателям годовой бюджетной отчетности об исполнении районного бюджета за 201</w:t>
      </w:r>
      <w:r w:rsidR="006A5813">
        <w:rPr>
          <w:rFonts w:ascii="Times New Roman" w:hAnsi="Times New Roman"/>
          <w:sz w:val="24"/>
          <w:szCs w:val="24"/>
        </w:rPr>
        <w:t>5</w:t>
      </w:r>
      <w:r w:rsidRPr="002552DC">
        <w:rPr>
          <w:rFonts w:ascii="Times New Roman" w:hAnsi="Times New Roman"/>
          <w:sz w:val="24"/>
          <w:szCs w:val="24"/>
        </w:rPr>
        <w:t xml:space="preserve"> год и требованиям статьи 2</w:t>
      </w:r>
      <w:r w:rsidR="005C0900">
        <w:rPr>
          <w:rFonts w:ascii="Times New Roman" w:hAnsi="Times New Roman"/>
          <w:sz w:val="24"/>
          <w:szCs w:val="24"/>
        </w:rPr>
        <w:t>5</w:t>
      </w:r>
      <w:r w:rsidRPr="002552DC">
        <w:rPr>
          <w:rFonts w:ascii="Times New Roman" w:hAnsi="Times New Roman"/>
          <w:sz w:val="24"/>
          <w:szCs w:val="24"/>
        </w:rPr>
        <w:t xml:space="preserve"> </w:t>
      </w:r>
      <w:r w:rsidRPr="002552DC">
        <w:rPr>
          <w:rFonts w:ascii="Times New Roman" w:hAnsi="Times New Roman"/>
          <w:bCs/>
          <w:sz w:val="24"/>
          <w:szCs w:val="24"/>
        </w:rPr>
        <w:t xml:space="preserve">Положения  о бюджетном устройстве и бюджетном процессе в муниципальном районе Челно-Вершинский,  </w:t>
      </w:r>
      <w:r w:rsidRPr="002552DC">
        <w:rPr>
          <w:rFonts w:ascii="Times New Roman" w:hAnsi="Times New Roman"/>
          <w:sz w:val="24"/>
          <w:szCs w:val="24"/>
        </w:rPr>
        <w:t>утвержденного решением  Собрания представителей муниципального района Челно-Вершинский от 1</w:t>
      </w:r>
      <w:r w:rsidR="005C0900">
        <w:rPr>
          <w:rFonts w:ascii="Times New Roman" w:hAnsi="Times New Roman"/>
          <w:sz w:val="24"/>
          <w:szCs w:val="24"/>
        </w:rPr>
        <w:t>3</w:t>
      </w:r>
      <w:r w:rsidRPr="002552DC">
        <w:rPr>
          <w:rFonts w:ascii="Times New Roman" w:hAnsi="Times New Roman"/>
          <w:sz w:val="24"/>
          <w:szCs w:val="24"/>
        </w:rPr>
        <w:t>.0</w:t>
      </w:r>
      <w:r w:rsidR="005C0900">
        <w:rPr>
          <w:rFonts w:ascii="Times New Roman" w:hAnsi="Times New Roman"/>
          <w:sz w:val="24"/>
          <w:szCs w:val="24"/>
        </w:rPr>
        <w:t>2</w:t>
      </w:r>
      <w:r w:rsidRPr="002552DC">
        <w:rPr>
          <w:rFonts w:ascii="Times New Roman" w:hAnsi="Times New Roman"/>
          <w:sz w:val="24"/>
          <w:szCs w:val="24"/>
        </w:rPr>
        <w:t>.20</w:t>
      </w:r>
      <w:r w:rsidR="005C0900">
        <w:rPr>
          <w:rFonts w:ascii="Times New Roman" w:hAnsi="Times New Roman"/>
          <w:sz w:val="24"/>
          <w:szCs w:val="24"/>
        </w:rPr>
        <w:t>14</w:t>
      </w:r>
      <w:r w:rsidRPr="002552DC">
        <w:rPr>
          <w:rFonts w:ascii="Times New Roman" w:hAnsi="Times New Roman"/>
          <w:sz w:val="24"/>
          <w:szCs w:val="24"/>
        </w:rPr>
        <w:t xml:space="preserve">г  № </w:t>
      </w:r>
      <w:r w:rsidR="005C0900">
        <w:rPr>
          <w:rFonts w:ascii="Times New Roman" w:hAnsi="Times New Roman"/>
          <w:sz w:val="24"/>
          <w:szCs w:val="24"/>
        </w:rPr>
        <w:t>226</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F2F16">
        <w:rPr>
          <w:rFonts w:ascii="Times New Roman" w:hAnsi="Times New Roman"/>
          <w:sz w:val="24"/>
          <w:szCs w:val="24"/>
        </w:rPr>
        <w:t>Данные отчета об исполнении районного бюджета за 201</w:t>
      </w:r>
      <w:r w:rsidR="006A5813">
        <w:rPr>
          <w:rFonts w:ascii="Times New Roman" w:hAnsi="Times New Roman"/>
          <w:sz w:val="24"/>
          <w:szCs w:val="24"/>
        </w:rPr>
        <w:t>5</w:t>
      </w:r>
      <w:r w:rsidR="005B364A">
        <w:rPr>
          <w:rFonts w:ascii="Times New Roman" w:hAnsi="Times New Roman"/>
          <w:sz w:val="24"/>
          <w:szCs w:val="24"/>
        </w:rPr>
        <w:t xml:space="preserve"> </w:t>
      </w:r>
      <w:r w:rsidRPr="002F2F16">
        <w:rPr>
          <w:rFonts w:ascii="Times New Roman" w:hAnsi="Times New Roman"/>
          <w:sz w:val="24"/>
          <w:szCs w:val="24"/>
        </w:rPr>
        <w:t xml:space="preserve">год признаны в ходе внешней проверки </w:t>
      </w:r>
      <w:r w:rsidR="001E0DFE" w:rsidRPr="002F2F16">
        <w:rPr>
          <w:rFonts w:ascii="Times New Roman" w:hAnsi="Times New Roman"/>
          <w:sz w:val="24"/>
          <w:szCs w:val="24"/>
        </w:rPr>
        <w:t>К</w:t>
      </w:r>
      <w:r w:rsidRPr="002F2F16">
        <w:rPr>
          <w:rFonts w:ascii="Times New Roman" w:hAnsi="Times New Roman"/>
          <w:sz w:val="24"/>
          <w:szCs w:val="24"/>
        </w:rPr>
        <w:t xml:space="preserve">онтрольно- счетной палатой достоверными </w:t>
      </w:r>
      <w:r w:rsidR="0080638D">
        <w:rPr>
          <w:rFonts w:ascii="Times New Roman" w:hAnsi="Times New Roman"/>
          <w:sz w:val="24"/>
          <w:szCs w:val="24"/>
        </w:rPr>
        <w:t xml:space="preserve">и </w:t>
      </w:r>
      <w:r w:rsidRPr="002F2F16">
        <w:rPr>
          <w:rFonts w:ascii="Times New Roman" w:hAnsi="Times New Roman"/>
          <w:sz w:val="24"/>
          <w:szCs w:val="24"/>
        </w:rPr>
        <w:t xml:space="preserve"> </w:t>
      </w:r>
      <w:r w:rsidR="002F2F16" w:rsidRPr="002F2F16">
        <w:rPr>
          <w:rFonts w:ascii="Times New Roman" w:hAnsi="Times New Roman"/>
          <w:sz w:val="24"/>
          <w:szCs w:val="24"/>
        </w:rPr>
        <w:t xml:space="preserve">является </w:t>
      </w:r>
      <w:r w:rsidRPr="002F2F16">
        <w:rPr>
          <w:rFonts w:ascii="Times New Roman" w:hAnsi="Times New Roman"/>
          <w:sz w:val="24"/>
          <w:szCs w:val="24"/>
        </w:rPr>
        <w:t>основанием для его законодательного утверждения.</w:t>
      </w:r>
    </w:p>
    <w:p w:rsidR="00111FE7" w:rsidRPr="002552DC" w:rsidRDefault="00111FE7"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111FE7" w:rsidRPr="002552DC" w:rsidRDefault="00310B4F" w:rsidP="002552DC">
      <w:pPr>
        <w:pStyle w:val="a4"/>
        <w:jc w:val="both"/>
        <w:rPr>
          <w:rFonts w:ascii="Times New Roman" w:hAnsi="Times New Roman"/>
          <w:sz w:val="24"/>
          <w:szCs w:val="24"/>
        </w:rPr>
      </w:pPr>
      <w:r>
        <w:rPr>
          <w:rFonts w:ascii="Times New Roman" w:hAnsi="Times New Roman"/>
          <w:sz w:val="24"/>
          <w:szCs w:val="24"/>
        </w:rPr>
        <w:t>П</w:t>
      </w:r>
      <w:r w:rsidR="00111FE7" w:rsidRPr="002552DC">
        <w:rPr>
          <w:rFonts w:ascii="Times New Roman" w:hAnsi="Times New Roman"/>
          <w:sz w:val="24"/>
          <w:szCs w:val="24"/>
        </w:rPr>
        <w:t>редседатель Контрольно-счетной</w:t>
      </w:r>
    </w:p>
    <w:p w:rsidR="00075773" w:rsidRPr="00111FE7" w:rsidRDefault="00111FE7" w:rsidP="00310B4F">
      <w:pPr>
        <w:pStyle w:val="a4"/>
        <w:jc w:val="both"/>
        <w:rPr>
          <w:rFonts w:ascii="Times New Roman" w:hAnsi="Times New Roman"/>
          <w:sz w:val="24"/>
          <w:szCs w:val="24"/>
        </w:rPr>
      </w:pPr>
      <w:r w:rsidRPr="002552DC">
        <w:rPr>
          <w:rFonts w:ascii="Times New Roman" w:hAnsi="Times New Roman"/>
          <w:sz w:val="24"/>
          <w:szCs w:val="24"/>
        </w:rPr>
        <w:t>палаты                                                                                                                      Е.Г.Сарейкина</w:t>
      </w:r>
    </w:p>
    <w:sectPr w:rsidR="00075773" w:rsidRPr="00111FE7" w:rsidSect="005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AC"/>
    <w:rsid w:val="00007C24"/>
    <w:rsid w:val="000137F6"/>
    <w:rsid w:val="000240ED"/>
    <w:rsid w:val="0002501F"/>
    <w:rsid w:val="00025DEC"/>
    <w:rsid w:val="0002775E"/>
    <w:rsid w:val="000305C3"/>
    <w:rsid w:val="000375D4"/>
    <w:rsid w:val="00041C4C"/>
    <w:rsid w:val="000440DB"/>
    <w:rsid w:val="000445DF"/>
    <w:rsid w:val="00044EC8"/>
    <w:rsid w:val="00044FE6"/>
    <w:rsid w:val="00046060"/>
    <w:rsid w:val="0006475A"/>
    <w:rsid w:val="00065ADF"/>
    <w:rsid w:val="00066D06"/>
    <w:rsid w:val="000704FB"/>
    <w:rsid w:val="0007148D"/>
    <w:rsid w:val="00075773"/>
    <w:rsid w:val="00084BB6"/>
    <w:rsid w:val="0009203A"/>
    <w:rsid w:val="000937A2"/>
    <w:rsid w:val="000A32C4"/>
    <w:rsid w:val="000A52C8"/>
    <w:rsid w:val="000B4078"/>
    <w:rsid w:val="000C1E11"/>
    <w:rsid w:val="000C46DC"/>
    <w:rsid w:val="000C666E"/>
    <w:rsid w:val="000D1218"/>
    <w:rsid w:val="000D21BC"/>
    <w:rsid w:val="000D2DAD"/>
    <w:rsid w:val="000E62FD"/>
    <w:rsid w:val="000E6D82"/>
    <w:rsid w:val="000F6155"/>
    <w:rsid w:val="00102535"/>
    <w:rsid w:val="00111FE7"/>
    <w:rsid w:val="00114465"/>
    <w:rsid w:val="001156A9"/>
    <w:rsid w:val="0012300F"/>
    <w:rsid w:val="00130566"/>
    <w:rsid w:val="00133F13"/>
    <w:rsid w:val="0013472A"/>
    <w:rsid w:val="001348A4"/>
    <w:rsid w:val="00135365"/>
    <w:rsid w:val="00135E81"/>
    <w:rsid w:val="001501FE"/>
    <w:rsid w:val="0015313E"/>
    <w:rsid w:val="00157F7D"/>
    <w:rsid w:val="00161887"/>
    <w:rsid w:val="00164E31"/>
    <w:rsid w:val="00165043"/>
    <w:rsid w:val="00172BC7"/>
    <w:rsid w:val="001807A7"/>
    <w:rsid w:val="00185C9D"/>
    <w:rsid w:val="00187988"/>
    <w:rsid w:val="00187A1D"/>
    <w:rsid w:val="00190865"/>
    <w:rsid w:val="001956B9"/>
    <w:rsid w:val="00196CF4"/>
    <w:rsid w:val="001A32F9"/>
    <w:rsid w:val="001A3477"/>
    <w:rsid w:val="001D2650"/>
    <w:rsid w:val="001D6D91"/>
    <w:rsid w:val="001E0DFE"/>
    <w:rsid w:val="00200851"/>
    <w:rsid w:val="00201243"/>
    <w:rsid w:val="00203D87"/>
    <w:rsid w:val="00207227"/>
    <w:rsid w:val="00207880"/>
    <w:rsid w:val="00207885"/>
    <w:rsid w:val="00213A83"/>
    <w:rsid w:val="00213EF9"/>
    <w:rsid w:val="00236EA1"/>
    <w:rsid w:val="00237DC3"/>
    <w:rsid w:val="002405A0"/>
    <w:rsid w:val="002473DC"/>
    <w:rsid w:val="002552DC"/>
    <w:rsid w:val="00255B61"/>
    <w:rsid w:val="002679C7"/>
    <w:rsid w:val="00277C5D"/>
    <w:rsid w:val="00281AC0"/>
    <w:rsid w:val="002937E8"/>
    <w:rsid w:val="00295D3F"/>
    <w:rsid w:val="002A4D18"/>
    <w:rsid w:val="002B7528"/>
    <w:rsid w:val="002C472C"/>
    <w:rsid w:val="002C513E"/>
    <w:rsid w:val="002D0344"/>
    <w:rsid w:val="002D4A81"/>
    <w:rsid w:val="002E4EDF"/>
    <w:rsid w:val="002E6AEE"/>
    <w:rsid w:val="002F2F16"/>
    <w:rsid w:val="002F3BEF"/>
    <w:rsid w:val="002F7995"/>
    <w:rsid w:val="00310B4F"/>
    <w:rsid w:val="00331ED7"/>
    <w:rsid w:val="00332476"/>
    <w:rsid w:val="00341A8E"/>
    <w:rsid w:val="0034259B"/>
    <w:rsid w:val="00351BF7"/>
    <w:rsid w:val="00364DB5"/>
    <w:rsid w:val="00367408"/>
    <w:rsid w:val="00367999"/>
    <w:rsid w:val="00367EFA"/>
    <w:rsid w:val="00367F6A"/>
    <w:rsid w:val="003741AE"/>
    <w:rsid w:val="00375409"/>
    <w:rsid w:val="00375936"/>
    <w:rsid w:val="00381654"/>
    <w:rsid w:val="003A0ACC"/>
    <w:rsid w:val="003A148A"/>
    <w:rsid w:val="003B2400"/>
    <w:rsid w:val="003B4A18"/>
    <w:rsid w:val="003D4332"/>
    <w:rsid w:val="003D4877"/>
    <w:rsid w:val="003D7A2F"/>
    <w:rsid w:val="003E04DD"/>
    <w:rsid w:val="003E18B3"/>
    <w:rsid w:val="003E27D6"/>
    <w:rsid w:val="003E3251"/>
    <w:rsid w:val="003F54EE"/>
    <w:rsid w:val="00400FAD"/>
    <w:rsid w:val="0040194D"/>
    <w:rsid w:val="00402AD5"/>
    <w:rsid w:val="00402CBC"/>
    <w:rsid w:val="00407638"/>
    <w:rsid w:val="00407A99"/>
    <w:rsid w:val="004171B1"/>
    <w:rsid w:val="004175A1"/>
    <w:rsid w:val="00420E0F"/>
    <w:rsid w:val="00423A01"/>
    <w:rsid w:val="004314C6"/>
    <w:rsid w:val="00440DF8"/>
    <w:rsid w:val="0044271B"/>
    <w:rsid w:val="0044335D"/>
    <w:rsid w:val="00444881"/>
    <w:rsid w:val="004502B2"/>
    <w:rsid w:val="004507AE"/>
    <w:rsid w:val="00450A72"/>
    <w:rsid w:val="004523FB"/>
    <w:rsid w:val="004615B7"/>
    <w:rsid w:val="0046271F"/>
    <w:rsid w:val="00463A44"/>
    <w:rsid w:val="00475F92"/>
    <w:rsid w:val="00480CF1"/>
    <w:rsid w:val="00490242"/>
    <w:rsid w:val="004955B5"/>
    <w:rsid w:val="00497F4E"/>
    <w:rsid w:val="004A42FA"/>
    <w:rsid w:val="004A49CF"/>
    <w:rsid w:val="004B260A"/>
    <w:rsid w:val="004B270F"/>
    <w:rsid w:val="004C0E52"/>
    <w:rsid w:val="004C398C"/>
    <w:rsid w:val="004C3C63"/>
    <w:rsid w:val="004D0504"/>
    <w:rsid w:val="004D137C"/>
    <w:rsid w:val="004D23C4"/>
    <w:rsid w:val="004D4BA4"/>
    <w:rsid w:val="004E03E3"/>
    <w:rsid w:val="004E53AA"/>
    <w:rsid w:val="004E5FCD"/>
    <w:rsid w:val="004E6DD5"/>
    <w:rsid w:val="004F6604"/>
    <w:rsid w:val="004F79ED"/>
    <w:rsid w:val="00502776"/>
    <w:rsid w:val="00505A1F"/>
    <w:rsid w:val="00505EE9"/>
    <w:rsid w:val="005121EE"/>
    <w:rsid w:val="005150F1"/>
    <w:rsid w:val="005159B3"/>
    <w:rsid w:val="005205AB"/>
    <w:rsid w:val="005207EA"/>
    <w:rsid w:val="0052408D"/>
    <w:rsid w:val="00530D64"/>
    <w:rsid w:val="005338F6"/>
    <w:rsid w:val="00536A7B"/>
    <w:rsid w:val="00540552"/>
    <w:rsid w:val="005537D0"/>
    <w:rsid w:val="00555CB5"/>
    <w:rsid w:val="00564B31"/>
    <w:rsid w:val="00575CF6"/>
    <w:rsid w:val="005965C3"/>
    <w:rsid w:val="005974F0"/>
    <w:rsid w:val="005B175D"/>
    <w:rsid w:val="005B364A"/>
    <w:rsid w:val="005B4511"/>
    <w:rsid w:val="005B54D8"/>
    <w:rsid w:val="005B5A50"/>
    <w:rsid w:val="005B5F2E"/>
    <w:rsid w:val="005C0900"/>
    <w:rsid w:val="005C5482"/>
    <w:rsid w:val="005C6B8D"/>
    <w:rsid w:val="005C75E0"/>
    <w:rsid w:val="005D0119"/>
    <w:rsid w:val="005E2398"/>
    <w:rsid w:val="005E5058"/>
    <w:rsid w:val="005E73DA"/>
    <w:rsid w:val="005F0965"/>
    <w:rsid w:val="006000AA"/>
    <w:rsid w:val="00602FB6"/>
    <w:rsid w:val="00610639"/>
    <w:rsid w:val="006119F2"/>
    <w:rsid w:val="00611ED1"/>
    <w:rsid w:val="006159DD"/>
    <w:rsid w:val="00620200"/>
    <w:rsid w:val="00620659"/>
    <w:rsid w:val="00627389"/>
    <w:rsid w:val="006317C5"/>
    <w:rsid w:val="00640FFD"/>
    <w:rsid w:val="0066149D"/>
    <w:rsid w:val="00662165"/>
    <w:rsid w:val="006759C7"/>
    <w:rsid w:val="00676AC7"/>
    <w:rsid w:val="00680F81"/>
    <w:rsid w:val="006869C0"/>
    <w:rsid w:val="00687EE9"/>
    <w:rsid w:val="00693015"/>
    <w:rsid w:val="006931E3"/>
    <w:rsid w:val="006935BB"/>
    <w:rsid w:val="0069747B"/>
    <w:rsid w:val="00697541"/>
    <w:rsid w:val="006A1E56"/>
    <w:rsid w:val="006A3912"/>
    <w:rsid w:val="006A5813"/>
    <w:rsid w:val="006A584E"/>
    <w:rsid w:val="006B1722"/>
    <w:rsid w:val="006B65CF"/>
    <w:rsid w:val="006C3C9E"/>
    <w:rsid w:val="006C41AB"/>
    <w:rsid w:val="006C4DD9"/>
    <w:rsid w:val="006C5A5F"/>
    <w:rsid w:val="006C7F15"/>
    <w:rsid w:val="006E71C7"/>
    <w:rsid w:val="006F3E95"/>
    <w:rsid w:val="007116B5"/>
    <w:rsid w:val="00712C49"/>
    <w:rsid w:val="0071572D"/>
    <w:rsid w:val="00716049"/>
    <w:rsid w:val="0072126A"/>
    <w:rsid w:val="007215A8"/>
    <w:rsid w:val="00723A3B"/>
    <w:rsid w:val="00730B62"/>
    <w:rsid w:val="00731F28"/>
    <w:rsid w:val="00732DAD"/>
    <w:rsid w:val="0073656D"/>
    <w:rsid w:val="00744EAD"/>
    <w:rsid w:val="00746504"/>
    <w:rsid w:val="007504B3"/>
    <w:rsid w:val="00751130"/>
    <w:rsid w:val="00753F4A"/>
    <w:rsid w:val="007613A9"/>
    <w:rsid w:val="0076343C"/>
    <w:rsid w:val="0078489A"/>
    <w:rsid w:val="007877A5"/>
    <w:rsid w:val="00790CDD"/>
    <w:rsid w:val="00794480"/>
    <w:rsid w:val="00795E36"/>
    <w:rsid w:val="00797DBD"/>
    <w:rsid w:val="007A41F2"/>
    <w:rsid w:val="007A555F"/>
    <w:rsid w:val="007A5B16"/>
    <w:rsid w:val="007A7675"/>
    <w:rsid w:val="007C2918"/>
    <w:rsid w:val="007F00EC"/>
    <w:rsid w:val="007F6E1F"/>
    <w:rsid w:val="00802EDD"/>
    <w:rsid w:val="0080638D"/>
    <w:rsid w:val="00814859"/>
    <w:rsid w:val="008159D5"/>
    <w:rsid w:val="00816B77"/>
    <w:rsid w:val="008212B9"/>
    <w:rsid w:val="00827FD4"/>
    <w:rsid w:val="00830F63"/>
    <w:rsid w:val="00857BE0"/>
    <w:rsid w:val="00861F2D"/>
    <w:rsid w:val="00864213"/>
    <w:rsid w:val="00875F2A"/>
    <w:rsid w:val="00884A6E"/>
    <w:rsid w:val="00887B7F"/>
    <w:rsid w:val="008907CC"/>
    <w:rsid w:val="00891EDF"/>
    <w:rsid w:val="008946A6"/>
    <w:rsid w:val="008C6C67"/>
    <w:rsid w:val="008E0C4A"/>
    <w:rsid w:val="008E2BAC"/>
    <w:rsid w:val="008E2EE5"/>
    <w:rsid w:val="00910C3C"/>
    <w:rsid w:val="00910C4D"/>
    <w:rsid w:val="00915F59"/>
    <w:rsid w:val="0091626F"/>
    <w:rsid w:val="00924028"/>
    <w:rsid w:val="00930732"/>
    <w:rsid w:val="00936DD2"/>
    <w:rsid w:val="009425D2"/>
    <w:rsid w:val="00943B57"/>
    <w:rsid w:val="00950395"/>
    <w:rsid w:val="0097707B"/>
    <w:rsid w:val="009770EA"/>
    <w:rsid w:val="00980DB6"/>
    <w:rsid w:val="00983FF7"/>
    <w:rsid w:val="0098505D"/>
    <w:rsid w:val="00985DD0"/>
    <w:rsid w:val="009A069A"/>
    <w:rsid w:val="009A134C"/>
    <w:rsid w:val="009A2942"/>
    <w:rsid w:val="009A692D"/>
    <w:rsid w:val="009B535A"/>
    <w:rsid w:val="009B54A8"/>
    <w:rsid w:val="009B75FE"/>
    <w:rsid w:val="009C0D32"/>
    <w:rsid w:val="009C12B3"/>
    <w:rsid w:val="009C33ED"/>
    <w:rsid w:val="009C3822"/>
    <w:rsid w:val="009C7219"/>
    <w:rsid w:val="009D4633"/>
    <w:rsid w:val="009D5D8C"/>
    <w:rsid w:val="009E06D5"/>
    <w:rsid w:val="009E1BF9"/>
    <w:rsid w:val="009E6693"/>
    <w:rsid w:val="009E7693"/>
    <w:rsid w:val="009F413B"/>
    <w:rsid w:val="009F76AF"/>
    <w:rsid w:val="009F7F4D"/>
    <w:rsid w:val="00A03C5F"/>
    <w:rsid w:val="00A0526C"/>
    <w:rsid w:val="00A06EDC"/>
    <w:rsid w:val="00A10408"/>
    <w:rsid w:val="00A14B40"/>
    <w:rsid w:val="00A224DF"/>
    <w:rsid w:val="00A236B9"/>
    <w:rsid w:val="00A3336C"/>
    <w:rsid w:val="00A3535E"/>
    <w:rsid w:val="00A3562F"/>
    <w:rsid w:val="00A36AB5"/>
    <w:rsid w:val="00A4574C"/>
    <w:rsid w:val="00A565DF"/>
    <w:rsid w:val="00A64809"/>
    <w:rsid w:val="00A64E47"/>
    <w:rsid w:val="00A702B1"/>
    <w:rsid w:val="00A73BDA"/>
    <w:rsid w:val="00A84C8B"/>
    <w:rsid w:val="00A87913"/>
    <w:rsid w:val="00A93433"/>
    <w:rsid w:val="00AB348D"/>
    <w:rsid w:val="00AB6DB7"/>
    <w:rsid w:val="00AC04FB"/>
    <w:rsid w:val="00AC1F88"/>
    <w:rsid w:val="00AC6ABD"/>
    <w:rsid w:val="00AD62F1"/>
    <w:rsid w:val="00AD74BC"/>
    <w:rsid w:val="00AE17B6"/>
    <w:rsid w:val="00AE442D"/>
    <w:rsid w:val="00AF01DA"/>
    <w:rsid w:val="00AF3CE6"/>
    <w:rsid w:val="00AF4E65"/>
    <w:rsid w:val="00B104FC"/>
    <w:rsid w:val="00B15698"/>
    <w:rsid w:val="00B16D0A"/>
    <w:rsid w:val="00B177BB"/>
    <w:rsid w:val="00B202AF"/>
    <w:rsid w:val="00B268FE"/>
    <w:rsid w:val="00B3205E"/>
    <w:rsid w:val="00B37756"/>
    <w:rsid w:val="00B4078F"/>
    <w:rsid w:val="00B43BDB"/>
    <w:rsid w:val="00B46321"/>
    <w:rsid w:val="00B46DBF"/>
    <w:rsid w:val="00B4730F"/>
    <w:rsid w:val="00B47E62"/>
    <w:rsid w:val="00B50CE9"/>
    <w:rsid w:val="00B556C7"/>
    <w:rsid w:val="00B55EC8"/>
    <w:rsid w:val="00B64210"/>
    <w:rsid w:val="00B727AC"/>
    <w:rsid w:val="00B7295D"/>
    <w:rsid w:val="00B73450"/>
    <w:rsid w:val="00B766D3"/>
    <w:rsid w:val="00B91A4C"/>
    <w:rsid w:val="00B97AE7"/>
    <w:rsid w:val="00BA2D73"/>
    <w:rsid w:val="00BA3FE3"/>
    <w:rsid w:val="00BB21CE"/>
    <w:rsid w:val="00BC4C36"/>
    <w:rsid w:val="00BC65AC"/>
    <w:rsid w:val="00BD2917"/>
    <w:rsid w:val="00BD4728"/>
    <w:rsid w:val="00BE0518"/>
    <w:rsid w:val="00BF4D4F"/>
    <w:rsid w:val="00C05132"/>
    <w:rsid w:val="00C10173"/>
    <w:rsid w:val="00C12E73"/>
    <w:rsid w:val="00C27971"/>
    <w:rsid w:val="00C34DA5"/>
    <w:rsid w:val="00C40FAC"/>
    <w:rsid w:val="00C41AD4"/>
    <w:rsid w:val="00C42C09"/>
    <w:rsid w:val="00C4779E"/>
    <w:rsid w:val="00C54624"/>
    <w:rsid w:val="00C54E78"/>
    <w:rsid w:val="00C5711D"/>
    <w:rsid w:val="00C612D3"/>
    <w:rsid w:val="00C617B7"/>
    <w:rsid w:val="00C710A0"/>
    <w:rsid w:val="00C710AD"/>
    <w:rsid w:val="00C72A27"/>
    <w:rsid w:val="00C72AB1"/>
    <w:rsid w:val="00C741A8"/>
    <w:rsid w:val="00C774D5"/>
    <w:rsid w:val="00C823F5"/>
    <w:rsid w:val="00C873E7"/>
    <w:rsid w:val="00C93007"/>
    <w:rsid w:val="00C95B31"/>
    <w:rsid w:val="00CA56E1"/>
    <w:rsid w:val="00CB2AF7"/>
    <w:rsid w:val="00CC1C91"/>
    <w:rsid w:val="00CD4BE5"/>
    <w:rsid w:val="00CE4B9A"/>
    <w:rsid w:val="00CE53AE"/>
    <w:rsid w:val="00CE60CC"/>
    <w:rsid w:val="00CF6835"/>
    <w:rsid w:val="00D04443"/>
    <w:rsid w:val="00D0613B"/>
    <w:rsid w:val="00D11484"/>
    <w:rsid w:val="00D1255D"/>
    <w:rsid w:val="00D140D4"/>
    <w:rsid w:val="00D211C2"/>
    <w:rsid w:val="00D232B9"/>
    <w:rsid w:val="00D26BF4"/>
    <w:rsid w:val="00D306A3"/>
    <w:rsid w:val="00D3392B"/>
    <w:rsid w:val="00D36A5C"/>
    <w:rsid w:val="00D44567"/>
    <w:rsid w:val="00D471FC"/>
    <w:rsid w:val="00D47B57"/>
    <w:rsid w:val="00D51CC4"/>
    <w:rsid w:val="00D56830"/>
    <w:rsid w:val="00D62853"/>
    <w:rsid w:val="00D63D08"/>
    <w:rsid w:val="00D76966"/>
    <w:rsid w:val="00D80C4E"/>
    <w:rsid w:val="00D8490E"/>
    <w:rsid w:val="00DA22C5"/>
    <w:rsid w:val="00DB24EA"/>
    <w:rsid w:val="00DB62C4"/>
    <w:rsid w:val="00DC2802"/>
    <w:rsid w:val="00DC7A33"/>
    <w:rsid w:val="00DC7E6C"/>
    <w:rsid w:val="00DD5ACE"/>
    <w:rsid w:val="00DE184F"/>
    <w:rsid w:val="00DE47A3"/>
    <w:rsid w:val="00E07FF1"/>
    <w:rsid w:val="00E23E5D"/>
    <w:rsid w:val="00E275A8"/>
    <w:rsid w:val="00E30BED"/>
    <w:rsid w:val="00E370B2"/>
    <w:rsid w:val="00E40389"/>
    <w:rsid w:val="00E43C16"/>
    <w:rsid w:val="00E44C1D"/>
    <w:rsid w:val="00E450E5"/>
    <w:rsid w:val="00E61BBF"/>
    <w:rsid w:val="00E64822"/>
    <w:rsid w:val="00E65750"/>
    <w:rsid w:val="00E82087"/>
    <w:rsid w:val="00E903E3"/>
    <w:rsid w:val="00EA0F3A"/>
    <w:rsid w:val="00EA1CB5"/>
    <w:rsid w:val="00EB09E8"/>
    <w:rsid w:val="00EB70C3"/>
    <w:rsid w:val="00EB7535"/>
    <w:rsid w:val="00ED785F"/>
    <w:rsid w:val="00EE4B69"/>
    <w:rsid w:val="00EE5882"/>
    <w:rsid w:val="00EE6CB4"/>
    <w:rsid w:val="00EF0945"/>
    <w:rsid w:val="00EF0FC4"/>
    <w:rsid w:val="00EF6E07"/>
    <w:rsid w:val="00F02FA7"/>
    <w:rsid w:val="00F066DC"/>
    <w:rsid w:val="00F21246"/>
    <w:rsid w:val="00F31162"/>
    <w:rsid w:val="00F5013A"/>
    <w:rsid w:val="00F505D7"/>
    <w:rsid w:val="00F61CC9"/>
    <w:rsid w:val="00F638A9"/>
    <w:rsid w:val="00F81050"/>
    <w:rsid w:val="00F9685B"/>
    <w:rsid w:val="00FA0769"/>
    <w:rsid w:val="00FA37DC"/>
    <w:rsid w:val="00FC4101"/>
    <w:rsid w:val="00FE1B31"/>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hyperlink" Target="mailto:admver@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hyperlink" Target="mailto:admver@mail.ru" TargetMode="External"/><Relationship Id="rId17" Type="http://schemas.openxmlformats.org/officeDocument/2006/relationships/hyperlink" Target="garantF1://12081732.0" TargetMode="External"/><Relationship Id="rId2" Type="http://schemas.openxmlformats.org/officeDocument/2006/relationships/numbering" Target="numbering.xml"/><Relationship Id="rId16" Type="http://schemas.openxmlformats.org/officeDocument/2006/relationships/hyperlink" Target="consultantplus://offline/ref=37DA4D94EE1C51532616F2933A55CCA505362C088097715E6EE2B04A3F8469776079B0AFE22325AFqDZ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er@mail.ru" TargetMode="External"/><Relationship Id="rId5" Type="http://schemas.openxmlformats.org/officeDocument/2006/relationships/settings" Target="settings.xml"/><Relationship Id="rId15" Type="http://schemas.openxmlformats.org/officeDocument/2006/relationships/hyperlink" Target="consultantplus://offline/ref=D1014BF3C0BF6A61FA2AD36ABE8D4889CA9426595A1A188C4F0C8FCA51A19E25819D2E6C286814FEDDl2H"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ver@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337F-247B-4676-B448-4AEC46B5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SAREIKINA-IG</cp:lastModifiedBy>
  <cp:revision>2</cp:revision>
  <cp:lastPrinted>2016-05-24T05:19:00Z</cp:lastPrinted>
  <dcterms:created xsi:type="dcterms:W3CDTF">2016-05-30T10:58:00Z</dcterms:created>
  <dcterms:modified xsi:type="dcterms:W3CDTF">2016-05-30T10:58:00Z</dcterms:modified>
</cp:coreProperties>
</file>